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88" w:rsidRPr="004A25D4" w:rsidRDefault="00B82088" w:rsidP="00C827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color w:val="006600"/>
          <w:u w:val="single"/>
        </w:rPr>
      </w:pPr>
      <w:r w:rsidRPr="004A25D4">
        <w:rPr>
          <w:b/>
          <w:bCs/>
          <w:color w:val="006600"/>
          <w:u w:val="single"/>
        </w:rPr>
        <w:t>Этапы формирования устной речи детей с моторной (экспрессивной) алалией.</w:t>
      </w:r>
    </w:p>
    <w:p w:rsidR="000F0A39" w:rsidRPr="0040656D" w:rsidRDefault="000F0A39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C343D"/>
        </w:rPr>
      </w:pPr>
    </w:p>
    <w:p w:rsidR="00B82088" w:rsidRPr="0040656D" w:rsidRDefault="00B82088" w:rsidP="00C827C1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B050"/>
        </w:rPr>
        <w:t xml:space="preserve">1 этап. </w:t>
      </w:r>
      <w:r w:rsidRPr="0040656D">
        <w:rPr>
          <w:b/>
          <w:bCs/>
          <w:color w:val="0C343D"/>
        </w:rPr>
        <w:t>Однословное предложение. Предложения из аморфных слов-корней.</w:t>
      </w:r>
    </w:p>
    <w:p w:rsidR="00646040" w:rsidRPr="0040656D" w:rsidRDefault="00646040" w:rsidP="00C827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F0A39" w:rsidRPr="0040656D" w:rsidRDefault="00B82088" w:rsidP="00C827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0656D">
        <w:rPr>
          <w:color w:val="000000"/>
        </w:rPr>
        <w:t>1) Вызвать у ребенка желание подражать вербальной речи взрослых. </w:t>
      </w:r>
    </w:p>
    <w:p w:rsidR="00B82088" w:rsidRPr="0040656D" w:rsidRDefault="00B82088" w:rsidP="00C827C1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i/>
          <w:iCs/>
          <w:color w:val="0B5394"/>
        </w:rPr>
        <w:t>Беседа с родителями </w:t>
      </w:r>
    </w:p>
    <w:p w:rsidR="000F0A39" w:rsidRPr="0040656D" w:rsidRDefault="00B82088" w:rsidP="00C827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0656D">
        <w:rPr>
          <w:color w:val="000000"/>
        </w:rPr>
        <w:t>2) Уточнение активного словаря. </w:t>
      </w:r>
    </w:p>
    <w:p w:rsidR="00B82088" w:rsidRPr="0040656D" w:rsidRDefault="00B82088" w:rsidP="00C827C1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i/>
          <w:iCs/>
          <w:color w:val="0B5394"/>
        </w:rPr>
        <w:t>Составление словаря родителями.</w:t>
      </w:r>
    </w:p>
    <w:p w:rsidR="00B82088" w:rsidRPr="0040656D" w:rsidRDefault="00B82088" w:rsidP="00C827C1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3) Формирование предикативных слов</w:t>
      </w:r>
      <w:proofErr w:type="gramStart"/>
      <w:r w:rsidRPr="0040656D">
        <w:rPr>
          <w:color w:val="000000"/>
        </w:rPr>
        <w:t>.(</w:t>
      </w:r>
      <w:proofErr w:type="gramEnd"/>
      <w:r w:rsidRPr="0040656D">
        <w:rPr>
          <w:color w:val="000000"/>
        </w:rPr>
        <w:t>на, дай), «указательных» слов (вот, тут, там, здесь, это)</w:t>
      </w:r>
      <w:r w:rsidR="00C61CA2" w:rsidRPr="0040656D">
        <w:rPr>
          <w:color w:val="000000"/>
        </w:rPr>
        <w:t>.</w:t>
      </w:r>
    </w:p>
    <w:p w:rsidR="000F0A39" w:rsidRPr="0040656D" w:rsidRDefault="00B82088" w:rsidP="00C827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0656D">
        <w:rPr>
          <w:color w:val="000000"/>
        </w:rPr>
        <w:t>4) Формирование фразы из двух слов (обращение +предикативное слово). </w:t>
      </w:r>
    </w:p>
    <w:p w:rsidR="00B82088" w:rsidRPr="0040656D" w:rsidRDefault="00B82088" w:rsidP="00C827C1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i/>
          <w:iCs/>
          <w:color w:val="0B5394"/>
        </w:rPr>
        <w:t>Беседа о слове ребенка как фразе.</w:t>
      </w:r>
    </w:p>
    <w:p w:rsidR="000F0A39" w:rsidRPr="0040656D" w:rsidRDefault="00B82088" w:rsidP="00C827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0656D">
        <w:rPr>
          <w:color w:val="000000"/>
        </w:rPr>
        <w:t>5) Расширение глагольного словаря за счет глаголов повелительного наклонения. Формирование фразы из двух слов (Обращение +глагол повелительного наклонения). </w:t>
      </w:r>
    </w:p>
    <w:p w:rsidR="00B82088" w:rsidRPr="0040656D" w:rsidRDefault="00B82088" w:rsidP="00C827C1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i/>
          <w:iCs/>
          <w:color w:val="0B5394"/>
        </w:rPr>
        <w:t xml:space="preserve">Беседа </w:t>
      </w:r>
      <w:r w:rsidR="00C61CA2" w:rsidRPr="0040656D">
        <w:rPr>
          <w:b/>
          <w:bCs/>
          <w:i/>
          <w:iCs/>
          <w:color w:val="0B5394"/>
        </w:rPr>
        <w:t xml:space="preserve">о </w:t>
      </w:r>
      <w:r w:rsidRPr="0040656D">
        <w:rPr>
          <w:b/>
          <w:bCs/>
          <w:i/>
          <w:iCs/>
          <w:color w:val="0B5394"/>
        </w:rPr>
        <w:t>важност</w:t>
      </w:r>
      <w:r w:rsidR="00C61CA2" w:rsidRPr="0040656D">
        <w:rPr>
          <w:b/>
          <w:bCs/>
          <w:i/>
          <w:iCs/>
          <w:color w:val="0B5394"/>
        </w:rPr>
        <w:t>и</w:t>
      </w:r>
      <w:r w:rsidRPr="0040656D">
        <w:rPr>
          <w:b/>
          <w:bCs/>
          <w:i/>
          <w:iCs/>
          <w:color w:val="0B5394"/>
        </w:rPr>
        <w:t xml:space="preserve"> глаголов.</w:t>
      </w:r>
    </w:p>
    <w:p w:rsidR="00B82088" w:rsidRPr="0040656D" w:rsidRDefault="00B82088" w:rsidP="00C827C1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6) Слова слоговой структуры СГСГ, СГС</w:t>
      </w:r>
      <w:r w:rsidR="00646040" w:rsidRPr="0040656D">
        <w:rPr>
          <w:color w:val="000000"/>
        </w:rPr>
        <w:t>.</w:t>
      </w:r>
    </w:p>
    <w:p w:rsidR="00B82088" w:rsidRPr="0040656D" w:rsidRDefault="00B82088" w:rsidP="00C827C1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7) Лексическая тема «Семья» и наиболее интересная тема для ребенка (транспорт, животные, игрушки…)</w:t>
      </w:r>
      <w:r w:rsidR="00646040" w:rsidRPr="0040656D">
        <w:rPr>
          <w:color w:val="000000"/>
        </w:rPr>
        <w:t>.</w:t>
      </w:r>
    </w:p>
    <w:p w:rsidR="000F0A39" w:rsidRPr="0040656D" w:rsidRDefault="0040656D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C343D"/>
        </w:rPr>
      </w:pPr>
      <w:r>
        <w:rPr>
          <w:b/>
          <w:bCs/>
          <w:noProof/>
          <w:color w:val="0C343D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2470150</wp:posOffset>
            </wp:positionH>
            <wp:positionV relativeFrom="paragraph">
              <wp:posOffset>151130</wp:posOffset>
            </wp:positionV>
            <wp:extent cx="2183130" cy="1438275"/>
            <wp:effectExtent l="171450" t="133350" r="407670" b="352425"/>
            <wp:wrapTight wrapText="bothSides">
              <wp:wrapPolygon edited="0">
                <wp:start x="1131" y="-2003"/>
                <wp:lineTo x="0" y="-1717"/>
                <wp:lineTo x="-1696" y="1144"/>
                <wp:lineTo x="-1696" y="20885"/>
                <wp:lineTo x="-942" y="25462"/>
                <wp:lineTo x="-754" y="26034"/>
                <wp:lineTo x="1319" y="26893"/>
                <wp:lineTo x="2827" y="26893"/>
                <wp:lineTo x="20921" y="26893"/>
                <wp:lineTo x="22429" y="26893"/>
                <wp:lineTo x="24503" y="26034"/>
                <wp:lineTo x="24314" y="25462"/>
                <wp:lineTo x="24503" y="25462"/>
                <wp:lineTo x="25445" y="21457"/>
                <wp:lineTo x="25445" y="2575"/>
                <wp:lineTo x="25634" y="1430"/>
                <wp:lineTo x="23560" y="-1717"/>
                <wp:lineTo x="22429" y="-2003"/>
                <wp:lineTo x="1131" y="-2003"/>
              </wp:wrapPolygon>
            </wp:wrapTight>
            <wp:docPr id="30" name="Рисунок 30" descr="C:\Users\александр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александр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4382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46040" w:rsidRPr="0040656D" w:rsidRDefault="00646040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C343D"/>
        </w:rPr>
      </w:pPr>
    </w:p>
    <w:p w:rsidR="00646040" w:rsidRPr="0040656D" w:rsidRDefault="00646040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C343D"/>
        </w:rPr>
      </w:pPr>
    </w:p>
    <w:p w:rsidR="00646040" w:rsidRPr="0040656D" w:rsidRDefault="00646040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C343D"/>
        </w:rPr>
      </w:pPr>
    </w:p>
    <w:p w:rsidR="00646040" w:rsidRPr="0040656D" w:rsidRDefault="00646040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C343D"/>
        </w:rPr>
      </w:pPr>
    </w:p>
    <w:p w:rsidR="00646040" w:rsidRPr="0040656D" w:rsidRDefault="00646040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C343D"/>
        </w:rPr>
      </w:pPr>
    </w:p>
    <w:p w:rsidR="00646040" w:rsidRPr="0040656D" w:rsidRDefault="0040656D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C343D"/>
        </w:rPr>
      </w:pPr>
      <w:r>
        <w:rPr>
          <w:b/>
          <w:bCs/>
          <w:noProof/>
          <w:color w:val="0C343D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363855</wp:posOffset>
            </wp:positionV>
            <wp:extent cx="2333625" cy="1434465"/>
            <wp:effectExtent l="171450" t="133350" r="409575" b="337185"/>
            <wp:wrapTight wrapText="bothSides">
              <wp:wrapPolygon edited="0">
                <wp:start x="1058" y="-2008"/>
                <wp:lineTo x="0" y="-1721"/>
                <wp:lineTo x="-1587" y="1147"/>
                <wp:lineTo x="-1587" y="20940"/>
                <wp:lineTo x="-353" y="26104"/>
                <wp:lineTo x="1411" y="26677"/>
                <wp:lineTo x="2645" y="26677"/>
                <wp:lineTo x="20983" y="26677"/>
                <wp:lineTo x="22393" y="26677"/>
                <wp:lineTo x="24157" y="26104"/>
                <wp:lineTo x="23980" y="25530"/>
                <wp:lineTo x="24157" y="25530"/>
                <wp:lineTo x="25215" y="21227"/>
                <wp:lineTo x="25215" y="2582"/>
                <wp:lineTo x="25391" y="1434"/>
                <wp:lineTo x="23451" y="-1721"/>
                <wp:lineTo x="22393" y="-2008"/>
                <wp:lineTo x="1058" y="-2008"/>
              </wp:wrapPolygon>
            </wp:wrapTight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2429" t="23221" r="11589" b="2584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33625" cy="1434465"/>
                    </a:xfrm>
                    <a:prstGeom prst="rect">
                      <a:avLst/>
                    </a:prstGeom>
                    <a:ln w="19050">
                      <a:solidFill>
                        <a:srgbClr val="00B0F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46040" w:rsidRPr="0040656D" w:rsidRDefault="00646040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C343D"/>
        </w:rPr>
      </w:pPr>
    </w:p>
    <w:p w:rsidR="00646040" w:rsidRPr="0040656D" w:rsidRDefault="00646040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C343D"/>
        </w:rPr>
      </w:pPr>
    </w:p>
    <w:p w:rsidR="00646040" w:rsidRPr="0040656D" w:rsidRDefault="00646040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C343D"/>
        </w:rPr>
      </w:pPr>
    </w:p>
    <w:p w:rsidR="00646040" w:rsidRPr="0040656D" w:rsidRDefault="00646040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C343D"/>
        </w:rPr>
      </w:pPr>
    </w:p>
    <w:p w:rsidR="00646040" w:rsidRPr="0040656D" w:rsidRDefault="00646040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C343D"/>
        </w:rPr>
      </w:pPr>
    </w:p>
    <w:p w:rsidR="0040656D" w:rsidRDefault="009671D4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C343D"/>
        </w:rPr>
      </w:pPr>
      <w:r w:rsidRPr="0040656D">
        <w:rPr>
          <w:b/>
          <w:bCs/>
          <w:noProof/>
          <w:color w:val="0C343D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3773170</wp:posOffset>
            </wp:positionH>
            <wp:positionV relativeFrom="paragraph">
              <wp:posOffset>-147955</wp:posOffset>
            </wp:positionV>
            <wp:extent cx="864870" cy="1078230"/>
            <wp:effectExtent l="171450" t="133350" r="392430" b="350520"/>
            <wp:wrapTight wrapText="bothSides">
              <wp:wrapPolygon edited="0">
                <wp:start x="2855" y="-2671"/>
                <wp:lineTo x="0" y="-2290"/>
                <wp:lineTo x="-4282" y="1527"/>
                <wp:lineTo x="-4282" y="23279"/>
                <wp:lineTo x="-476" y="27859"/>
                <wp:lineTo x="476" y="28240"/>
                <wp:lineTo x="4758" y="28622"/>
                <wp:lineTo x="7137" y="28622"/>
                <wp:lineTo x="19507" y="28622"/>
                <wp:lineTo x="21885" y="28622"/>
                <wp:lineTo x="26643" y="28240"/>
                <wp:lineTo x="26167" y="27859"/>
                <wp:lineTo x="27119" y="27859"/>
                <wp:lineTo x="30925" y="22898"/>
                <wp:lineTo x="30925" y="3435"/>
                <wp:lineTo x="31401" y="1908"/>
                <wp:lineTo x="26167" y="-2290"/>
                <wp:lineTo x="23313" y="-2671"/>
                <wp:lineTo x="2855" y="-2671"/>
              </wp:wrapPolygon>
            </wp:wrapTight>
            <wp:docPr id="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8913" t="23234" r="17494" b="23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078230"/>
                    </a:xfrm>
                    <a:prstGeom prst="rect">
                      <a:avLst/>
                    </a:prstGeom>
                    <a:ln w="19050">
                      <a:solidFill>
                        <a:srgbClr val="00206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82088" w:rsidRPr="0040656D">
        <w:rPr>
          <w:b/>
          <w:bCs/>
          <w:color w:val="00B050"/>
        </w:rPr>
        <w:t>2 этап.</w:t>
      </w:r>
      <w:r w:rsidR="00B82088" w:rsidRPr="0040656D">
        <w:rPr>
          <w:b/>
          <w:bCs/>
          <w:color w:val="0C343D"/>
        </w:rPr>
        <w:t xml:space="preserve"> Первые формы слов. 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C343D"/>
        </w:rPr>
        <w:t>Винительный падеж.</w:t>
      </w:r>
      <w:r w:rsidR="009671D4" w:rsidRPr="0040656D">
        <w:rPr>
          <w:rFonts w:ascii="Lucida Sans Unicode" w:hAnsi="Lucida Sans Unicode" w:cs="Lucida Sans Unicode"/>
          <w:noProof/>
          <w:color w:val="565555"/>
        </w:rPr>
        <w:t xml:space="preserve"> 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Фразовая речь</w:t>
      </w:r>
    </w:p>
    <w:p w:rsidR="009671D4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656D">
        <w:rPr>
          <w:color w:val="000000"/>
        </w:rPr>
        <w:t xml:space="preserve">1) Научить пользоваться фразой из 2х или 3х слов (обращение + глагол повелительного наклонения + </w:t>
      </w:r>
      <w:proofErr w:type="spellStart"/>
      <w:proofErr w:type="gramStart"/>
      <w:r w:rsidRPr="0040656D">
        <w:rPr>
          <w:color w:val="000000"/>
        </w:rPr>
        <w:t>сущ</w:t>
      </w:r>
      <w:proofErr w:type="spellEnd"/>
      <w:proofErr w:type="gramEnd"/>
      <w:r w:rsidRPr="0040656D">
        <w:rPr>
          <w:color w:val="000000"/>
        </w:rPr>
        <w:t xml:space="preserve"> </w:t>
      </w:r>
      <w:proofErr w:type="spellStart"/>
      <w:r w:rsidRPr="0040656D">
        <w:rPr>
          <w:color w:val="000000"/>
        </w:rPr>
        <w:t>Вин.п</w:t>
      </w:r>
      <w:proofErr w:type="spellEnd"/>
      <w:r w:rsidRPr="0040656D">
        <w:rPr>
          <w:color w:val="000000"/>
        </w:rPr>
        <w:t xml:space="preserve">). Уточнение окончаний существительного-объекта (сначала модель женского рода с окончанием – у, затем мужского рода с нулевым окончанием, затем мужского рода с окончанием </w:t>
      </w:r>
      <w:proofErr w:type="gramStart"/>
      <w:r w:rsidRPr="0040656D">
        <w:rPr>
          <w:color w:val="000000"/>
        </w:rPr>
        <w:t>–а</w:t>
      </w:r>
      <w:proofErr w:type="gramEnd"/>
      <w:r w:rsidRPr="0040656D">
        <w:rPr>
          <w:color w:val="000000"/>
        </w:rPr>
        <w:t>). 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i/>
          <w:iCs/>
          <w:color w:val="0B5394"/>
        </w:rPr>
        <w:t>Беседа с родителями о необходимости последовательной отработки моделей.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Грамматика. Словоизменение. Словообразование.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Уточнить понимание грамматической конструкции (</w:t>
      </w:r>
      <w:proofErr w:type="spellStart"/>
      <w:proofErr w:type="gramStart"/>
      <w:r w:rsidRPr="0040656D">
        <w:rPr>
          <w:color w:val="000000"/>
        </w:rPr>
        <w:t>сущ</w:t>
      </w:r>
      <w:proofErr w:type="spellEnd"/>
      <w:proofErr w:type="gramEnd"/>
      <w:r w:rsidRPr="0040656D">
        <w:rPr>
          <w:color w:val="000000"/>
        </w:rPr>
        <w:t xml:space="preserve"> </w:t>
      </w:r>
      <w:proofErr w:type="spellStart"/>
      <w:r w:rsidRPr="0040656D">
        <w:rPr>
          <w:color w:val="000000"/>
        </w:rPr>
        <w:t>И.п</w:t>
      </w:r>
      <w:proofErr w:type="spellEnd"/>
      <w:r w:rsidRPr="0040656D">
        <w:rPr>
          <w:color w:val="000000"/>
        </w:rPr>
        <w:t xml:space="preserve"> + глагол 3 лица + </w:t>
      </w:r>
      <w:proofErr w:type="spellStart"/>
      <w:r w:rsidRPr="0040656D">
        <w:rPr>
          <w:color w:val="000000"/>
        </w:rPr>
        <w:t>сущ</w:t>
      </w:r>
      <w:proofErr w:type="spellEnd"/>
      <w:r w:rsidRPr="0040656D">
        <w:rPr>
          <w:color w:val="000000"/>
        </w:rPr>
        <w:t xml:space="preserve"> Вин. П.)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Лексика</w:t>
      </w:r>
    </w:p>
    <w:p w:rsidR="009671D4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656D">
        <w:rPr>
          <w:color w:val="000000"/>
        </w:rPr>
        <w:t xml:space="preserve">1) Лексические </w:t>
      </w:r>
      <w:proofErr w:type="spellStart"/>
      <w:r w:rsidRPr="0040656D">
        <w:rPr>
          <w:color w:val="000000"/>
        </w:rPr>
        <w:t>темы</w:t>
      </w:r>
      <w:proofErr w:type="gramStart"/>
      <w:r w:rsidRPr="0040656D">
        <w:rPr>
          <w:color w:val="000000"/>
        </w:rPr>
        <w:t>:</w:t>
      </w:r>
      <w:r w:rsidR="0040656D">
        <w:rPr>
          <w:color w:val="000000"/>
        </w:rPr>
        <w:t>У</w:t>
      </w:r>
      <w:proofErr w:type="gramEnd"/>
      <w:r w:rsidR="0040656D">
        <w:rPr>
          <w:color w:val="000000"/>
        </w:rPr>
        <w:t>мывание</w:t>
      </w:r>
      <w:proofErr w:type="spellEnd"/>
      <w:r w:rsidR="0040656D">
        <w:rPr>
          <w:color w:val="000000"/>
        </w:rPr>
        <w:t xml:space="preserve"> и </w:t>
      </w:r>
      <w:proofErr w:type="spellStart"/>
      <w:r w:rsidR="0040656D">
        <w:rPr>
          <w:color w:val="000000"/>
        </w:rPr>
        <w:t>Купание,</w:t>
      </w:r>
      <w:r w:rsidRPr="0040656D">
        <w:rPr>
          <w:color w:val="000000"/>
        </w:rPr>
        <w:t>Части</w:t>
      </w:r>
      <w:proofErr w:type="spellEnd"/>
      <w:r w:rsidRPr="0040656D">
        <w:rPr>
          <w:color w:val="000000"/>
        </w:rPr>
        <w:t xml:space="preserve"> тела и лица, Одежда.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i/>
          <w:iCs/>
          <w:color w:val="0B5394"/>
        </w:rPr>
        <w:t> Беседа с родителями «Актуализация слов и семантические поля»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2) Научить дифференцировать названия предметов по категории одушевленности/неодушевленности. </w:t>
      </w:r>
      <w:proofErr w:type="gramStart"/>
      <w:r w:rsidRPr="0040656D">
        <w:rPr>
          <w:color w:val="000000"/>
        </w:rPr>
        <w:t>Понимать вопросы «кто?» и «что?».</w:t>
      </w:r>
      <w:r w:rsidR="0040656D">
        <w:rPr>
          <w:color w:val="000000"/>
        </w:rPr>
        <w:t xml:space="preserve">  </w:t>
      </w:r>
      <w:r w:rsidRPr="0040656D">
        <w:rPr>
          <w:color w:val="000000"/>
        </w:rPr>
        <w:t>3) Признаки предметов: размер (</w:t>
      </w:r>
      <w:proofErr w:type="spellStart"/>
      <w:r w:rsidRPr="0040656D">
        <w:rPr>
          <w:color w:val="000000"/>
        </w:rPr>
        <w:t>большой-маленький</w:t>
      </w:r>
      <w:proofErr w:type="spellEnd"/>
      <w:r w:rsidRPr="0040656D">
        <w:rPr>
          <w:color w:val="000000"/>
        </w:rPr>
        <w:t>), цвет (3 основных цвета – красный, желтый, синий или зеленый).</w:t>
      </w:r>
      <w:proofErr w:type="gramEnd"/>
      <w:r w:rsidRPr="0040656D">
        <w:rPr>
          <w:color w:val="000000"/>
        </w:rPr>
        <w:t xml:space="preserve">  </w:t>
      </w:r>
      <w:proofErr w:type="gramStart"/>
      <w:r w:rsidRPr="0040656D">
        <w:rPr>
          <w:color w:val="000000"/>
        </w:rPr>
        <w:t>В пассивном, потом в активном словаре – соотносить, показывать, называть).</w:t>
      </w:r>
      <w:r w:rsidR="0040656D">
        <w:rPr>
          <w:color w:val="000000"/>
        </w:rPr>
        <w:t xml:space="preserve">  </w:t>
      </w:r>
      <w:r w:rsidRPr="0040656D">
        <w:rPr>
          <w:color w:val="000000"/>
        </w:rPr>
        <w:t>4) Расширение активного</w:t>
      </w:r>
      <w:r w:rsidR="00754756" w:rsidRPr="0040656D">
        <w:rPr>
          <w:color w:val="000000"/>
        </w:rPr>
        <w:t xml:space="preserve"> </w:t>
      </w:r>
      <w:r w:rsidRPr="0040656D">
        <w:rPr>
          <w:color w:val="000000"/>
        </w:rPr>
        <w:t>словаря существительных (бытовой словарь, темы интересные ребенку).</w:t>
      </w:r>
      <w:proofErr w:type="gramEnd"/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5) Глаголы движения.</w:t>
      </w:r>
      <w:r w:rsidR="00754756" w:rsidRPr="0040656D">
        <w:rPr>
          <w:color w:val="000000"/>
        </w:rPr>
        <w:t xml:space="preserve"> </w:t>
      </w:r>
      <w:r w:rsidRPr="0040656D">
        <w:rPr>
          <w:color w:val="000000"/>
        </w:rPr>
        <w:t>Один предмет + несколько глаголов. Один глагол + несколько существительных.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Слоговая структура</w:t>
      </w:r>
    </w:p>
    <w:p w:rsid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656D">
        <w:rPr>
          <w:color w:val="000000"/>
        </w:rPr>
        <w:t>1) Формирование слов</w:t>
      </w:r>
      <w:r w:rsidR="0040656D">
        <w:rPr>
          <w:color w:val="000000"/>
        </w:rPr>
        <w:t xml:space="preserve"> со </w:t>
      </w:r>
      <w:proofErr w:type="gramStart"/>
      <w:r w:rsidR="0040656D">
        <w:rPr>
          <w:color w:val="000000"/>
        </w:rPr>
        <w:t>слоговой</w:t>
      </w:r>
      <w:proofErr w:type="gramEnd"/>
      <w:r w:rsidR="0040656D">
        <w:rPr>
          <w:color w:val="000000"/>
        </w:rPr>
        <w:t xml:space="preserve"> </w:t>
      </w:r>
    </w:p>
    <w:p w:rsidR="00B82088" w:rsidRPr="0040656D" w:rsidRDefault="0040656D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>
        <w:rPr>
          <w:color w:val="000000"/>
        </w:rPr>
        <w:t>структурой СГССГ ("</w:t>
      </w:r>
      <w:r w:rsidR="00B82088" w:rsidRPr="0040656D">
        <w:rPr>
          <w:color w:val="000000"/>
        </w:rPr>
        <w:t>наращивание</w:t>
      </w:r>
      <w:r>
        <w:rPr>
          <w:color w:val="000000"/>
        </w:rPr>
        <w:t>"</w:t>
      </w:r>
      <w:r w:rsidR="00B82088" w:rsidRPr="0040656D">
        <w:rPr>
          <w:color w:val="000000"/>
        </w:rPr>
        <w:t xml:space="preserve"> слога </w:t>
      </w:r>
      <w:proofErr w:type="gramStart"/>
      <w:r w:rsidR="00B82088" w:rsidRPr="0040656D">
        <w:rPr>
          <w:color w:val="000000"/>
        </w:rPr>
        <w:t>–К</w:t>
      </w:r>
      <w:proofErr w:type="gramEnd"/>
      <w:r w:rsidR="00B82088" w:rsidRPr="0040656D">
        <w:rPr>
          <w:color w:val="000000"/>
        </w:rPr>
        <w:t>А)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Фонетика. Развитие фонематического слуха.</w:t>
      </w:r>
    </w:p>
    <w:p w:rsidR="009671D4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656D">
        <w:rPr>
          <w:color w:val="000000"/>
        </w:rPr>
        <w:t xml:space="preserve">1) В речи использовать слова со звуками раннего онтогенеза, </w:t>
      </w:r>
      <w:proofErr w:type="spellStart"/>
      <w:r w:rsidRPr="0040656D">
        <w:rPr>
          <w:color w:val="000000"/>
        </w:rPr>
        <w:t>артикуляторно</w:t>
      </w:r>
      <w:proofErr w:type="spellEnd"/>
      <w:r w:rsidRPr="0040656D">
        <w:rPr>
          <w:color w:val="000000"/>
        </w:rPr>
        <w:t xml:space="preserve"> простыми: </w:t>
      </w:r>
      <w:proofErr w:type="spellStart"/>
      <w:proofErr w:type="gramStart"/>
      <w:r w:rsidRPr="0040656D">
        <w:rPr>
          <w:color w:val="000000"/>
        </w:rPr>
        <w:t>п</w:t>
      </w:r>
      <w:proofErr w:type="spellEnd"/>
      <w:proofErr w:type="gramEnd"/>
      <w:r w:rsidRPr="0040656D">
        <w:rPr>
          <w:color w:val="000000"/>
        </w:rPr>
        <w:t xml:space="preserve">, б, м, к, г, </w:t>
      </w:r>
      <w:proofErr w:type="spellStart"/>
      <w:r w:rsidRPr="0040656D">
        <w:rPr>
          <w:color w:val="000000"/>
        </w:rPr>
        <w:t>х</w:t>
      </w:r>
      <w:proofErr w:type="spellEnd"/>
      <w:r w:rsidRPr="0040656D">
        <w:rPr>
          <w:color w:val="000000"/>
        </w:rPr>
        <w:t xml:space="preserve">, т, </w:t>
      </w:r>
      <w:proofErr w:type="spellStart"/>
      <w:r w:rsidRPr="0040656D">
        <w:rPr>
          <w:color w:val="000000"/>
        </w:rPr>
        <w:t>д</w:t>
      </w:r>
      <w:proofErr w:type="spellEnd"/>
      <w:r w:rsidRPr="0040656D">
        <w:rPr>
          <w:color w:val="000000"/>
        </w:rPr>
        <w:t>, н. на произношение других звуков на этом этапе внимания не обращаем. 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i/>
          <w:iCs/>
          <w:color w:val="073763"/>
        </w:rPr>
        <w:t>Беседа с родителями о звуках.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Развитие ВПФ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Понимание слов «</w:t>
      </w:r>
      <w:proofErr w:type="gramStart"/>
      <w:r w:rsidRPr="0040656D">
        <w:rPr>
          <w:color w:val="000000"/>
        </w:rPr>
        <w:t>одинаковый</w:t>
      </w:r>
      <w:proofErr w:type="gramEnd"/>
      <w:r w:rsidRPr="0040656D">
        <w:rPr>
          <w:color w:val="000000"/>
        </w:rPr>
        <w:t>», «такой же», «отличается». Развитие зрительного восприятия и внимания.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Конструирование из кубиков по образцу и по инструкции, с использованием признаков предметов.</w:t>
      </w:r>
    </w:p>
    <w:p w:rsidR="00B82088" w:rsidRPr="0040656D" w:rsidRDefault="00B82088" w:rsidP="00C827C1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B050"/>
        </w:rPr>
        <w:lastRenderedPageBreak/>
        <w:t>3 этап.</w:t>
      </w:r>
      <w:r w:rsidRPr="0040656D">
        <w:rPr>
          <w:b/>
          <w:bCs/>
          <w:color w:val="0C343D"/>
        </w:rPr>
        <w:t xml:space="preserve"> Двусоставное предложение. </w:t>
      </w:r>
    </w:p>
    <w:p w:rsidR="008A218E" w:rsidRDefault="008A218E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82088" w:rsidRPr="0040656D" w:rsidRDefault="008A218E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43180</wp:posOffset>
            </wp:positionV>
            <wp:extent cx="1778635" cy="1075055"/>
            <wp:effectExtent l="171450" t="133350" r="393065" b="334645"/>
            <wp:wrapTight wrapText="bothSides">
              <wp:wrapPolygon edited="0">
                <wp:start x="1388" y="-2679"/>
                <wp:lineTo x="0" y="-2297"/>
                <wp:lineTo x="-2082" y="1531"/>
                <wp:lineTo x="-2082" y="23731"/>
                <wp:lineTo x="0" y="27941"/>
                <wp:lineTo x="925" y="28324"/>
                <wp:lineTo x="3470" y="28324"/>
                <wp:lineTo x="20590" y="28324"/>
                <wp:lineTo x="23366" y="28324"/>
                <wp:lineTo x="23135" y="27941"/>
                <wp:lineTo x="24060" y="27941"/>
                <wp:lineTo x="26142" y="23348"/>
                <wp:lineTo x="26142" y="3445"/>
                <wp:lineTo x="26373" y="1914"/>
                <wp:lineTo x="23829" y="-2297"/>
                <wp:lineTo x="22441" y="-2679"/>
                <wp:lineTo x="1388" y="-2679"/>
              </wp:wrapPolygon>
            </wp:wrapTight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2478" t="14986" r="12513" b="35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075055"/>
                    </a:xfrm>
                    <a:prstGeom prst="rect">
                      <a:avLst/>
                    </a:prstGeom>
                    <a:ln w="19050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82088" w:rsidRPr="0040656D">
        <w:rPr>
          <w:b/>
          <w:bCs/>
          <w:color w:val="000000"/>
        </w:rPr>
        <w:t>Фразовая речь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1) Научить пользоваться фразой из 2-3х слов («сущ. в И. п. + глагол 3-го лица </w:t>
      </w:r>
      <w:proofErr w:type="spellStart"/>
      <w:r w:rsidRPr="0040656D">
        <w:rPr>
          <w:color w:val="000000"/>
        </w:rPr>
        <w:t>наст</w:t>
      </w:r>
      <w:proofErr w:type="gramStart"/>
      <w:r w:rsidRPr="0040656D">
        <w:rPr>
          <w:color w:val="000000"/>
        </w:rPr>
        <w:t>.в</w:t>
      </w:r>
      <w:proofErr w:type="gramEnd"/>
      <w:r w:rsidRPr="0040656D">
        <w:rPr>
          <w:color w:val="000000"/>
        </w:rPr>
        <w:t>ремени</w:t>
      </w:r>
      <w:proofErr w:type="spellEnd"/>
      <w:r w:rsidRPr="0040656D">
        <w:rPr>
          <w:color w:val="000000"/>
        </w:rPr>
        <w:t>», «</w:t>
      </w:r>
      <w:proofErr w:type="spellStart"/>
      <w:r w:rsidRPr="0040656D">
        <w:rPr>
          <w:color w:val="000000"/>
        </w:rPr>
        <w:t>сущ</w:t>
      </w:r>
      <w:proofErr w:type="spellEnd"/>
      <w:r w:rsidRPr="0040656D">
        <w:rPr>
          <w:color w:val="000000"/>
        </w:rPr>
        <w:t xml:space="preserve"> в И.п. + глагол в 3 лице наст времени + </w:t>
      </w:r>
      <w:proofErr w:type="spellStart"/>
      <w:r w:rsidRPr="0040656D">
        <w:rPr>
          <w:color w:val="000000"/>
        </w:rPr>
        <w:t>сущ</w:t>
      </w:r>
      <w:proofErr w:type="spellEnd"/>
      <w:r w:rsidRPr="0040656D">
        <w:rPr>
          <w:color w:val="000000"/>
        </w:rPr>
        <w:t xml:space="preserve"> в Вин п.»). 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Преобразование глаголов повелительного наклонения в глаголы 3го лица</w:t>
      </w:r>
      <w:proofErr w:type="gramStart"/>
      <w:r w:rsidRPr="0040656D">
        <w:rPr>
          <w:color w:val="000000"/>
        </w:rPr>
        <w:t>.</w:t>
      </w:r>
      <w:proofErr w:type="gramEnd"/>
      <w:r w:rsidRPr="0040656D">
        <w:rPr>
          <w:color w:val="000000"/>
        </w:rPr>
        <w:t xml:space="preserve"> («</w:t>
      </w:r>
      <w:proofErr w:type="gramStart"/>
      <w:r w:rsidRPr="0040656D">
        <w:rPr>
          <w:color w:val="000000"/>
        </w:rPr>
        <w:t>с</w:t>
      </w:r>
      <w:proofErr w:type="gramEnd"/>
      <w:r w:rsidRPr="0040656D">
        <w:rPr>
          <w:color w:val="000000"/>
        </w:rPr>
        <w:t>пи – спит»)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3) Научить договаривать последнее слов  строчке стихотворения. Запом</w:t>
      </w:r>
      <w:r w:rsidR="0040656D">
        <w:rPr>
          <w:color w:val="000000"/>
        </w:rPr>
        <w:t xml:space="preserve">инать короткие двустишия и </w:t>
      </w:r>
      <w:proofErr w:type="spellStart"/>
      <w:r w:rsidR="0040656D">
        <w:rPr>
          <w:color w:val="000000"/>
        </w:rPr>
        <w:t>потеш</w:t>
      </w:r>
      <w:r w:rsidRPr="0040656D">
        <w:rPr>
          <w:color w:val="000000"/>
        </w:rPr>
        <w:t>ки</w:t>
      </w:r>
      <w:proofErr w:type="spellEnd"/>
      <w:r w:rsidRPr="0040656D">
        <w:rPr>
          <w:color w:val="000000"/>
        </w:rPr>
        <w:t>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4) Закреплять умение заканчивать предложение, начатое логопедом по картинке и по знакомой ситуации.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5) Научить понимать субъект (подлежащее, существительное в Именительном падеже) и объект (дополнение, существительное в Винительном падеже) в предложении. </w:t>
      </w:r>
    </w:p>
    <w:p w:rsidR="008A218E" w:rsidRDefault="008A218E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Грамматика. Словоизменение. Словообразование.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Понимание основных грамматических форм слов</w:t>
      </w:r>
      <w:proofErr w:type="gramStart"/>
      <w:r w:rsidRPr="0040656D">
        <w:rPr>
          <w:color w:val="000000"/>
        </w:rPr>
        <w:t xml:space="preserve"> (- </w:t>
      </w:r>
      <w:proofErr w:type="gramEnd"/>
      <w:r w:rsidRPr="0040656D">
        <w:rPr>
          <w:color w:val="000000"/>
        </w:rPr>
        <w:t>единственное и множественное число существительных,- числовые формы глаголов,- родовые и числовые окончания).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Научить пользоваться существительными 1го склонения в винительном падеже прямого объекта: последовательно – женского рода, мужского рода неодушевленные, мужского рода одушевленные. </w:t>
      </w:r>
    </w:p>
    <w:p w:rsidR="009671D4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656D">
        <w:rPr>
          <w:color w:val="000000"/>
        </w:rPr>
        <w:t xml:space="preserve">3) Научить понимать и образовывать формы множественного  числа существительных (модель с окончаниями </w:t>
      </w:r>
      <w:proofErr w:type="gramStart"/>
      <w:r w:rsidRPr="0040656D">
        <w:rPr>
          <w:color w:val="000000"/>
        </w:rPr>
        <w:t>–Ы</w:t>
      </w:r>
      <w:proofErr w:type="gramEnd"/>
      <w:r w:rsidRPr="0040656D">
        <w:rPr>
          <w:color w:val="000000"/>
        </w:rPr>
        <w:t>, -И). Научить образовывать форму единственного числа от существительных во множественном числе. </w:t>
      </w:r>
    </w:p>
    <w:p w:rsidR="008A218E" w:rsidRDefault="008A218E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B5394"/>
        </w:rPr>
      </w:pP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i/>
          <w:iCs/>
          <w:color w:val="0B5394"/>
        </w:rPr>
        <w:t>Беседа с родителями об использовании модели именительного падежа множественного числа.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4) Понимание грамматической конструкции, обозначающей место предмета</w:t>
      </w:r>
      <w:proofErr w:type="gramStart"/>
      <w:r w:rsidRPr="0040656D">
        <w:rPr>
          <w:color w:val="000000"/>
        </w:rPr>
        <w:t>.(</w:t>
      </w:r>
      <w:proofErr w:type="gramEnd"/>
      <w:r w:rsidRPr="0040656D">
        <w:rPr>
          <w:color w:val="000000"/>
        </w:rPr>
        <w:t>где? на чем? в чем?) (вместе с темой «животные»)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5) Понимание формы множественного числа глаголов настоящего времени.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6) Согласование глаголов и существительных во множественном числе.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lastRenderedPageBreak/>
        <w:t>Лексика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Лексические темы. Увеличение активного словаря существительных и глаголов. «Животные: домашние и дикие», «транспорт», 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Расширение словаря качественных прилагательных (цвет, вкус, форма)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3)     Окончание ведения словаря родителями.</w:t>
      </w:r>
    </w:p>
    <w:p w:rsidR="008A218E" w:rsidRDefault="008A218E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Слоговая структура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Слова из 3х открытых слогов. Правильное употребление 3хсложных слов с ударением.</w:t>
      </w:r>
    </w:p>
    <w:p w:rsidR="008A218E" w:rsidRDefault="008A218E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Фонетика. Развитие фонематического слуха.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(При необходимости) постановка звуков</w:t>
      </w:r>
      <w:proofErr w:type="gramStart"/>
      <w:r w:rsidRPr="0040656D">
        <w:rPr>
          <w:color w:val="000000"/>
        </w:rPr>
        <w:t xml:space="preserve"> В</w:t>
      </w:r>
      <w:proofErr w:type="gramEnd"/>
      <w:r w:rsidRPr="0040656D">
        <w:rPr>
          <w:color w:val="000000"/>
        </w:rPr>
        <w:t>, Ф, С, З.</w:t>
      </w:r>
    </w:p>
    <w:p w:rsidR="008A218E" w:rsidRDefault="008A218E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Развитие ВПФ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Развитие пространственных представлений (верх, низ, правое и левое). Понимание. 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Исключение 4го лишнего предмета (по цвету, форме или размеру).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3) Сформировать представление о времени (было, есть, будет).</w:t>
      </w: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  <w:r>
        <w:rPr>
          <w:b/>
          <w:bCs/>
          <w:noProof/>
          <w:color w:val="00B05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1730375</wp:posOffset>
            </wp:positionH>
            <wp:positionV relativeFrom="paragraph">
              <wp:posOffset>117475</wp:posOffset>
            </wp:positionV>
            <wp:extent cx="2005965" cy="1434465"/>
            <wp:effectExtent l="171450" t="133350" r="394335" b="337185"/>
            <wp:wrapTight wrapText="bothSides">
              <wp:wrapPolygon edited="0">
                <wp:start x="1231" y="-2008"/>
                <wp:lineTo x="0" y="-1721"/>
                <wp:lineTo x="-1846" y="1147"/>
                <wp:lineTo x="-1846" y="20940"/>
                <wp:lineTo x="-410" y="26104"/>
                <wp:lineTo x="1641" y="26677"/>
                <wp:lineTo x="3077" y="26677"/>
                <wp:lineTo x="20718" y="26677"/>
                <wp:lineTo x="22359" y="26677"/>
                <wp:lineTo x="24410" y="26104"/>
                <wp:lineTo x="24205" y="25530"/>
                <wp:lineTo x="24410" y="25530"/>
                <wp:lineTo x="25641" y="21227"/>
                <wp:lineTo x="25641" y="2582"/>
                <wp:lineTo x="25846" y="1434"/>
                <wp:lineTo x="23590" y="-1721"/>
                <wp:lineTo x="22359" y="-2008"/>
                <wp:lineTo x="1231" y="-2008"/>
              </wp:wrapPolygon>
            </wp:wrapTight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2900" t="14981" r="12028" b="27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434465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8A218E" w:rsidRDefault="008A218E" w:rsidP="00C827C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</w:rPr>
      </w:pPr>
    </w:p>
    <w:p w:rsidR="00B82088" w:rsidRPr="0040656D" w:rsidRDefault="00870463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noProof/>
          <w:color w:val="00B050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-159385</wp:posOffset>
            </wp:positionV>
            <wp:extent cx="1390015" cy="846455"/>
            <wp:effectExtent l="171450" t="133350" r="400685" b="334645"/>
            <wp:wrapTight wrapText="bothSides">
              <wp:wrapPolygon edited="0">
                <wp:start x="1776" y="-3403"/>
                <wp:lineTo x="0" y="-2917"/>
                <wp:lineTo x="-2664" y="1944"/>
                <wp:lineTo x="-2664" y="19931"/>
                <wp:lineTo x="-1480" y="27709"/>
                <wp:lineTo x="-1184" y="28681"/>
                <wp:lineTo x="2072" y="30140"/>
                <wp:lineTo x="4440" y="30140"/>
                <wp:lineTo x="20426" y="30140"/>
                <wp:lineTo x="22794" y="30140"/>
                <wp:lineTo x="26050" y="28681"/>
                <wp:lineTo x="25754" y="27709"/>
                <wp:lineTo x="26050" y="27709"/>
                <wp:lineTo x="27530" y="20903"/>
                <wp:lineTo x="27530" y="4375"/>
                <wp:lineTo x="27826" y="2431"/>
                <wp:lineTo x="24570" y="-2917"/>
                <wp:lineTo x="22794" y="-3403"/>
                <wp:lineTo x="1776" y="-3403"/>
              </wp:wrapPolygon>
            </wp:wrapTight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2268" t="24719" r="11183" b="23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846455"/>
                    </a:xfrm>
                    <a:prstGeom prst="rect">
                      <a:avLst/>
                    </a:prstGeom>
                    <a:ln w="19050">
                      <a:solidFill>
                        <a:srgbClr val="7030A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82088" w:rsidRPr="0040656D">
        <w:rPr>
          <w:b/>
          <w:bCs/>
          <w:color w:val="00B050"/>
        </w:rPr>
        <w:t>4 этап.</w:t>
      </w:r>
      <w:r w:rsidR="00B82088" w:rsidRPr="0040656D">
        <w:rPr>
          <w:b/>
          <w:bCs/>
          <w:color w:val="0C343D"/>
        </w:rPr>
        <w:t xml:space="preserve"> Предложения из нескольких слов.</w:t>
      </w:r>
      <w:r w:rsidRPr="0040656D">
        <w:rPr>
          <w:rFonts w:ascii="Lucida Sans Unicode" w:hAnsi="Lucida Sans Unicode" w:cs="Lucida Sans Unicode"/>
          <w:noProof/>
          <w:color w:val="565555"/>
        </w:rPr>
        <w:t xml:space="preserve"> 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Фразовая речь.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</w:t>
      </w:r>
      <w:proofErr w:type="gramStart"/>
      <w:r w:rsidRPr="0040656D">
        <w:rPr>
          <w:color w:val="000000"/>
        </w:rPr>
        <w:t>Научить грамматически правильно строить</w:t>
      </w:r>
      <w:proofErr w:type="gramEnd"/>
      <w:r w:rsidRPr="0040656D">
        <w:rPr>
          <w:color w:val="000000"/>
        </w:rPr>
        <w:t xml:space="preserve"> простые предложения из 3 – 5 слов (предложно-предметными конструкциями со значением места, мысли, инструмента…).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Научить договаривать предложение словом в нужном падеже.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3) Научить пользоваться фразами с модальными глаголами и глаголами в начальной форме (я хочу гулять, он может летать).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4) Научить пользоваться глаголами будущего времен</w:t>
      </w:r>
      <w:proofErr w:type="gramStart"/>
      <w:r w:rsidRPr="0040656D">
        <w:rPr>
          <w:color w:val="000000"/>
        </w:rPr>
        <w:t>и(</w:t>
      </w:r>
      <w:proofErr w:type="gramEnd"/>
      <w:r w:rsidRPr="0040656D">
        <w:rPr>
          <w:color w:val="000000"/>
        </w:rPr>
        <w:t>сложное будущее время глаголов несовершенного вида).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5) Научить составлять небольшие рассказы (3-5 предложений) по сюжетной картинке.</w:t>
      </w:r>
      <w:r w:rsidR="008A218E">
        <w:rPr>
          <w:color w:val="000000"/>
        </w:rPr>
        <w:t xml:space="preserve"> </w:t>
      </w:r>
      <w:r w:rsidRPr="0040656D">
        <w:rPr>
          <w:color w:val="000000"/>
        </w:rPr>
        <w:t>6) Научить составлять рассказ-описание (по схеме, по образцу, самостоятельно).</w:t>
      </w:r>
      <w:r w:rsidR="008A218E">
        <w:rPr>
          <w:color w:val="000000"/>
        </w:rPr>
        <w:t xml:space="preserve"> </w:t>
      </w:r>
      <w:r w:rsidRPr="0040656D">
        <w:rPr>
          <w:color w:val="000000"/>
        </w:rPr>
        <w:t>7) Пересказ небольших рассказов по вопросам, самостоятельно после прослушивания.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Грамматика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понимание рода существительных (мужской и женский). Обратить внимание на окончания слов.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Научить согласовывать притяжательные местоимения «мой», «моя» с существительными.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3) Научить согласовывать прилагательные с существительными в роде.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4) Понимание глаголов в форме прошедшего времени единственного и множественного числа, мужского и женского рода.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5) Научить согласовывать существительные с глаголами в прошедшем времени.</w:t>
      </w:r>
      <w:r w:rsidR="008A218E">
        <w:rPr>
          <w:color w:val="000000"/>
        </w:rPr>
        <w:t xml:space="preserve">  </w:t>
      </w:r>
      <w:r w:rsidRPr="0040656D">
        <w:rPr>
          <w:color w:val="000000"/>
        </w:rPr>
        <w:t xml:space="preserve">6) Понимать и образовывать существительные со значением </w:t>
      </w:r>
      <w:proofErr w:type="spellStart"/>
      <w:r w:rsidRPr="0040656D">
        <w:rPr>
          <w:color w:val="000000"/>
        </w:rPr>
        <w:t>уменьшительно-ласкательности</w:t>
      </w:r>
      <w:proofErr w:type="spellEnd"/>
      <w:r w:rsidRPr="0040656D">
        <w:rPr>
          <w:color w:val="000000"/>
        </w:rPr>
        <w:t xml:space="preserve"> (с суффиксом  </w:t>
      </w:r>
      <w:proofErr w:type="gramStart"/>
      <w:r w:rsidRPr="0040656D">
        <w:rPr>
          <w:color w:val="000000"/>
        </w:rPr>
        <w:t>-</w:t>
      </w:r>
      <w:proofErr w:type="spellStart"/>
      <w:r w:rsidRPr="0040656D">
        <w:rPr>
          <w:color w:val="000000"/>
        </w:rPr>
        <w:t>и</w:t>
      </w:r>
      <w:proofErr w:type="gramEnd"/>
      <w:r w:rsidRPr="0040656D">
        <w:rPr>
          <w:color w:val="000000"/>
        </w:rPr>
        <w:t>к</w:t>
      </w:r>
      <w:proofErr w:type="spellEnd"/>
      <w:r w:rsidRPr="0040656D">
        <w:rPr>
          <w:color w:val="000000"/>
        </w:rPr>
        <w:t>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7) Научить понимать и образовывать формы множественного  числа существительных (модель с окончаниями </w:t>
      </w:r>
      <w:proofErr w:type="gramStart"/>
      <w:r w:rsidRPr="0040656D">
        <w:rPr>
          <w:color w:val="000000"/>
        </w:rPr>
        <w:t>–А</w:t>
      </w:r>
      <w:proofErr w:type="gramEnd"/>
      <w:r w:rsidRPr="0040656D">
        <w:rPr>
          <w:color w:val="000000"/>
        </w:rPr>
        <w:t>; -Ы, со сменой места ударения).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8) Научить пользоваться падежными формами существительных в единственном числе: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• Дательный падеж косвенного объекта (кому?)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• Дательный падеж пространственных отношений (к кому? к чему?)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• Родительный падеж отсутствия (нет кого? без чего?)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• Родительный падеж для обозначения принадлежности (у кого?)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• Родительный падеж в значении материала (из чего?)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• Предложный падеж пространственных отношений (Где? на чем? в чем?)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• Предложный падеж мысли и чувства (о ком? о чем?)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lastRenderedPageBreak/>
        <w:t>• Творительный падеж совместности действий (с кем?)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• Творительный падеж пространственных отношений (под чем? над чем?) </w:t>
      </w:r>
    </w:p>
    <w:p w:rsidR="009671D4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color w:val="000000"/>
        </w:rPr>
      </w:pPr>
      <w:r w:rsidRPr="0040656D">
        <w:rPr>
          <w:color w:val="000000"/>
        </w:rPr>
        <w:t>9) Научить понимать общность вопросов «Где?» и «На чем?», «В чем?». «Куда?» и «На что, во что?». 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i/>
          <w:iCs/>
          <w:color w:val="0B5394"/>
        </w:rPr>
        <w:t>Беседа с родителями об особенностях восприятия и понимания вопросов.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Лексика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Притяжательные местоимения (</w:t>
      </w:r>
      <w:proofErr w:type="gramStart"/>
      <w:r w:rsidRPr="0040656D">
        <w:rPr>
          <w:color w:val="000000"/>
        </w:rPr>
        <w:t>мой</w:t>
      </w:r>
      <w:proofErr w:type="gramEnd"/>
      <w:r w:rsidRPr="0040656D">
        <w:rPr>
          <w:color w:val="000000"/>
        </w:rPr>
        <w:t>, моя)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Использовать качественные прилагательные (цвет, форма, размер, вкус) во фразе.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3) Прилагательные-антонимы (большой – маленький, добрый – злой, чистый – грязный…)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proofErr w:type="gramStart"/>
      <w:r w:rsidRPr="0040656D">
        <w:rPr>
          <w:color w:val="000000"/>
        </w:rPr>
        <w:t>4) Лексические темы «Животные» (хищные, травоядные, морские, жарких стран), «Насекомые», «Птицы», «Дом», «Мебель», «Посуда»)</w:t>
      </w:r>
      <w:proofErr w:type="gramEnd"/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5) Тема «Детеныши» - научить понимать, запомнить названия детенышей домашних животных, научить образовывать названия детенышей от основы животного. Находить название взрослого животного от названия его детеныша.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6) Формировать понимание обобщающего значения слова.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7) Учить отгадывать предмет по описанию.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8) Понимать разницу в глаголах совершенного и несовершенного вида.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Слоговая структура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Научить делить на слоги слова из 2 и 3 открытых слогов.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Фонетика. Развитие фонематического слуха.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1) Включаем в речь звуки С, </w:t>
      </w:r>
      <w:proofErr w:type="gramStart"/>
      <w:r w:rsidRPr="0040656D">
        <w:rPr>
          <w:color w:val="000000"/>
        </w:rPr>
        <w:t>З</w:t>
      </w:r>
      <w:proofErr w:type="gramEnd"/>
      <w:r w:rsidRPr="0040656D">
        <w:rPr>
          <w:color w:val="000000"/>
        </w:rPr>
        <w:t xml:space="preserve">, </w:t>
      </w:r>
      <w:proofErr w:type="spellStart"/>
      <w:r w:rsidRPr="0040656D">
        <w:rPr>
          <w:color w:val="000000"/>
        </w:rPr>
        <w:t>Сь</w:t>
      </w:r>
      <w:proofErr w:type="spellEnd"/>
      <w:r w:rsidRPr="0040656D">
        <w:rPr>
          <w:color w:val="000000"/>
        </w:rPr>
        <w:t xml:space="preserve">, </w:t>
      </w:r>
      <w:proofErr w:type="spellStart"/>
      <w:r w:rsidRPr="0040656D">
        <w:rPr>
          <w:color w:val="000000"/>
        </w:rPr>
        <w:t>Зь</w:t>
      </w:r>
      <w:proofErr w:type="spellEnd"/>
      <w:r w:rsidRPr="0040656D">
        <w:rPr>
          <w:color w:val="000000"/>
        </w:rPr>
        <w:t>, Ц. По возможности (использовать или научить) Ш, Ж, Л, Ль, Й.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2) Определять первый звук в слове. Беседа с </w:t>
      </w:r>
      <w:proofErr w:type="gramStart"/>
      <w:r w:rsidRPr="0040656D">
        <w:rPr>
          <w:color w:val="000000"/>
        </w:rPr>
        <w:t>родителями</w:t>
      </w:r>
      <w:proofErr w:type="gramEnd"/>
      <w:r w:rsidRPr="0040656D">
        <w:rPr>
          <w:color w:val="000000"/>
        </w:rPr>
        <w:t xml:space="preserve"> «Какие звуки использовать в задании»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Развитие ВПФ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Научить объединять предметы в одну категорию (даже если нет вербального обозначения категории).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Исключение 4го лишнего (по признаку принадлежности к той или иной категории предметов).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3) Научить выделять главное в сюжетной картинке.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4) Учить анализировать и сравнивать предметы.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5) Научить относить живое существо к одной из категорий: животное, птица, рыба, насекомое – на основе анализа внешнего вида.</w:t>
      </w:r>
    </w:p>
    <w:p w:rsidR="009671D4" w:rsidRPr="0040656D" w:rsidRDefault="009671D4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b/>
          <w:bCs/>
          <w:color w:val="00B050"/>
        </w:rPr>
      </w:pPr>
    </w:p>
    <w:p w:rsidR="008A218E" w:rsidRDefault="008A218E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C343D"/>
        </w:rPr>
      </w:pPr>
      <w:r>
        <w:rPr>
          <w:b/>
          <w:bCs/>
          <w:noProof/>
          <w:color w:val="00B050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-181610</wp:posOffset>
            </wp:positionV>
            <wp:extent cx="2122170" cy="1079500"/>
            <wp:effectExtent l="171450" t="133350" r="392430" b="349250"/>
            <wp:wrapTight wrapText="bothSides">
              <wp:wrapPolygon edited="0">
                <wp:start x="1163" y="-2668"/>
                <wp:lineTo x="0" y="-2287"/>
                <wp:lineTo x="-1745" y="1525"/>
                <wp:lineTo x="-1745" y="23252"/>
                <wp:lineTo x="-194" y="27826"/>
                <wp:lineTo x="194" y="28207"/>
                <wp:lineTo x="1939" y="28588"/>
                <wp:lineTo x="2908" y="28588"/>
                <wp:lineTo x="20747" y="28588"/>
                <wp:lineTo x="21716" y="28588"/>
                <wp:lineTo x="23655" y="28207"/>
                <wp:lineTo x="23461" y="27826"/>
                <wp:lineTo x="23849" y="27826"/>
                <wp:lineTo x="25400" y="22871"/>
                <wp:lineTo x="25400" y="3431"/>
                <wp:lineTo x="25594" y="1906"/>
                <wp:lineTo x="23461" y="-2287"/>
                <wp:lineTo x="22298" y="-2668"/>
                <wp:lineTo x="1163" y="-2668"/>
              </wp:wrapPolygon>
            </wp:wrapTight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2478" t="23603" r="12513" b="36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079500"/>
                    </a:xfrm>
                    <a:prstGeom prst="rect">
                      <a:avLst/>
                    </a:prstGeom>
                    <a:ln w="19050">
                      <a:solidFill>
                        <a:srgbClr val="0070C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82088" w:rsidRPr="0040656D">
        <w:rPr>
          <w:b/>
          <w:bCs/>
          <w:color w:val="00B050"/>
        </w:rPr>
        <w:t>5 этап.</w:t>
      </w:r>
      <w:r w:rsidR="00B82088" w:rsidRPr="0040656D">
        <w:rPr>
          <w:b/>
          <w:bCs/>
          <w:color w:val="0C343D"/>
        </w:rPr>
        <w:t xml:space="preserve"> Расширение объема предложения. Сложное предложение.</w:t>
      </w:r>
      <w:r w:rsidR="000E1F96" w:rsidRPr="0040656D">
        <w:rPr>
          <w:b/>
          <w:bCs/>
          <w:color w:val="0C343D"/>
        </w:rPr>
        <w:t xml:space="preserve">  </w:t>
      </w: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0000"/>
        </w:rPr>
      </w:pPr>
    </w:p>
    <w:p w:rsidR="00B82088" w:rsidRPr="0040656D" w:rsidRDefault="00B82088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Фразовая речь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Научить строить и использовать сложносочиненные предложения в рассказах-повествованиях.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Составлять рассказ по серии сюжетных картинок.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3) Научить строить и использовать сложноподчиненные предложения. </w:t>
      </w:r>
      <w:proofErr w:type="gramStart"/>
      <w:r w:rsidRPr="0040656D">
        <w:rPr>
          <w:color w:val="000000"/>
        </w:rPr>
        <w:t>Значение причины, цели, времени, качества и т.д. научить понимать разницу между причиной и целью действия, адекватно использовать союзы «чтобы» и «потому что».</w:t>
      </w:r>
      <w:proofErr w:type="gramEnd"/>
      <w:r w:rsidRPr="0040656D">
        <w:rPr>
          <w:color w:val="000000"/>
        </w:rPr>
        <w:t xml:space="preserve"> Прямой и обратный порядок построения сложноподчиненного предложения со значением времени. </w:t>
      </w:r>
    </w:p>
    <w:p w:rsidR="008A218E" w:rsidRDefault="008A218E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b/>
          <w:bCs/>
          <w:color w:val="000000"/>
        </w:rPr>
      </w:pP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Грамматика. Словоизменение. Словообразование.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Существительные среднего рода: научиться определять, соотносить с местоимениями, научить образовывать множественное число, уменьшительно-ласкательные формы.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Научить пользоваться существительными (мужского, женского и среднего рода):</w:t>
      </w:r>
    </w:p>
    <w:p w:rsidR="00870463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color w:val="000000"/>
        </w:rPr>
      </w:pPr>
      <w:r w:rsidRPr="0040656D">
        <w:rPr>
          <w:color w:val="000000"/>
        </w:rPr>
        <w:t>•  в винительном падеже со значением пространства  (куда?).</w:t>
      </w: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color w:val="000000"/>
        </w:rPr>
      </w:pPr>
    </w:p>
    <w:p w:rsidR="00B82088" w:rsidRPr="0040656D" w:rsidRDefault="00B82088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 </w:t>
      </w:r>
      <w:r w:rsidRPr="0040656D">
        <w:rPr>
          <w:b/>
          <w:bCs/>
          <w:i/>
          <w:iCs/>
          <w:color w:val="0B5394"/>
        </w:rPr>
        <w:t>Беседа с родителями о двойном употреблении вопросов «куда?» и «во что?» «откуда?» и «из чего?».</w:t>
      </w:r>
    </w:p>
    <w:p w:rsidR="00B82088" w:rsidRPr="0040656D" w:rsidRDefault="00B82088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• в родительном падеже со значением пространства  (откуда?). </w:t>
      </w:r>
    </w:p>
    <w:p w:rsidR="00B82088" w:rsidRPr="0040656D" w:rsidRDefault="00B82088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• в творительном падеже со значением орудия действия (чем?) (инструменты)</w:t>
      </w:r>
    </w:p>
    <w:p w:rsidR="00B82088" w:rsidRPr="0040656D" w:rsidRDefault="00B82088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• в творительном падеже для обозначения временных отношений (когда?) (время суток, время года)</w:t>
      </w:r>
    </w:p>
    <w:p w:rsidR="00870463" w:rsidRPr="0040656D" w:rsidRDefault="00B82088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i/>
          <w:iCs/>
          <w:color w:val="0B5394"/>
        </w:rPr>
      </w:pPr>
      <w:r w:rsidRPr="0040656D">
        <w:rPr>
          <w:color w:val="000000"/>
        </w:rPr>
        <w:t>3) Научить образовывать притяжательные прилагательные (Чей хвост? – волчий.</w:t>
      </w:r>
      <w:r w:rsidR="008A218E">
        <w:rPr>
          <w:color w:val="000000"/>
        </w:rPr>
        <w:t xml:space="preserve"> </w:t>
      </w:r>
      <w:r w:rsidRPr="0040656D">
        <w:rPr>
          <w:color w:val="000000"/>
        </w:rPr>
        <w:t xml:space="preserve">Чьё ухо? – волчье. </w:t>
      </w:r>
      <w:proofErr w:type="gramStart"/>
      <w:r w:rsidRPr="0040656D">
        <w:rPr>
          <w:color w:val="000000"/>
        </w:rPr>
        <w:t>Чья сумка – мамина.).</w:t>
      </w:r>
      <w:r w:rsidRPr="0040656D">
        <w:rPr>
          <w:b/>
          <w:bCs/>
          <w:i/>
          <w:iCs/>
          <w:color w:val="0B5394"/>
        </w:rPr>
        <w:t> </w:t>
      </w:r>
      <w:proofErr w:type="gramEnd"/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i/>
          <w:iCs/>
          <w:color w:val="0B5394"/>
        </w:rPr>
      </w:pPr>
    </w:p>
    <w:p w:rsidR="00B82088" w:rsidRPr="0040656D" w:rsidRDefault="00B82088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i/>
          <w:iCs/>
          <w:color w:val="0B5394"/>
        </w:rPr>
        <w:t>Беседа с родителями о блоковом изучении словообразовательных моделей.</w:t>
      </w:r>
    </w:p>
    <w:p w:rsidR="00B82088" w:rsidRPr="0040656D" w:rsidRDefault="00B82088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4) Закреплять согласование существительных и прилагательных в роде и числе.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lastRenderedPageBreak/>
        <w:t>5) Научить согласовывать и использовать во фразовой речи согласованные прилагательные и существительные в косвенных падежах.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6) Научить образовывать наречия от качественных прилагательных.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7) Научить образовывать и использовать приставочные глаголы. </w:t>
      </w:r>
      <w:proofErr w:type="gramStart"/>
      <w:r w:rsidRPr="0040656D">
        <w:rPr>
          <w:color w:val="000000"/>
        </w:rPr>
        <w:t>Соотнести с использованием предлогов (в – из, на – с, через, к – от …).</w:t>
      </w:r>
      <w:proofErr w:type="gramEnd"/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8) Научить </w:t>
      </w:r>
      <w:proofErr w:type="gramStart"/>
      <w:r w:rsidRPr="0040656D">
        <w:rPr>
          <w:color w:val="000000"/>
        </w:rPr>
        <w:t>правильно</w:t>
      </w:r>
      <w:proofErr w:type="gramEnd"/>
      <w:r w:rsidRPr="0040656D">
        <w:rPr>
          <w:color w:val="000000"/>
        </w:rPr>
        <w:t xml:space="preserve"> употреблять числительные «один» - «одна» - «одно»  с существительными мужского, женского и среднего рода.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9) Научить образовывать и использовать в речи существительные с уменьшительно-ласкательными суффиксами </w:t>
      </w:r>
      <w:proofErr w:type="gramStart"/>
      <w:r w:rsidRPr="0040656D">
        <w:rPr>
          <w:color w:val="000000"/>
        </w:rPr>
        <w:t>–</w:t>
      </w:r>
      <w:proofErr w:type="spellStart"/>
      <w:r w:rsidRPr="0040656D">
        <w:rPr>
          <w:color w:val="000000"/>
        </w:rPr>
        <w:t>ч</w:t>
      </w:r>
      <w:proofErr w:type="gramEnd"/>
      <w:r w:rsidRPr="0040656D">
        <w:rPr>
          <w:color w:val="000000"/>
        </w:rPr>
        <w:t>к</w:t>
      </w:r>
      <w:proofErr w:type="spellEnd"/>
      <w:r w:rsidRPr="0040656D">
        <w:rPr>
          <w:color w:val="000000"/>
        </w:rPr>
        <w:t>, -</w:t>
      </w:r>
      <w:proofErr w:type="spellStart"/>
      <w:r w:rsidRPr="0040656D">
        <w:rPr>
          <w:color w:val="000000"/>
        </w:rPr>
        <w:t>ок</w:t>
      </w:r>
      <w:proofErr w:type="spellEnd"/>
      <w:r w:rsidRPr="0040656D">
        <w:rPr>
          <w:color w:val="000000"/>
        </w:rPr>
        <w:t>, -</w:t>
      </w:r>
      <w:proofErr w:type="spellStart"/>
      <w:r w:rsidRPr="0040656D">
        <w:rPr>
          <w:color w:val="000000"/>
        </w:rPr>
        <w:t>ышк</w:t>
      </w:r>
      <w:proofErr w:type="spellEnd"/>
      <w:r w:rsidRPr="0040656D">
        <w:rPr>
          <w:color w:val="000000"/>
        </w:rPr>
        <w:t>, -</w:t>
      </w:r>
      <w:proofErr w:type="spellStart"/>
      <w:r w:rsidRPr="0040656D">
        <w:rPr>
          <w:color w:val="000000"/>
        </w:rPr>
        <w:t>ц</w:t>
      </w:r>
      <w:proofErr w:type="spellEnd"/>
      <w:r w:rsidRPr="0040656D">
        <w:rPr>
          <w:color w:val="000000"/>
        </w:rPr>
        <w:t>. Отрабатывать использование параллельно с фонетическими темами «звук Ч», «звук Ш», «звук Ц», «звук</w:t>
      </w:r>
      <w:proofErr w:type="gramStart"/>
      <w:r w:rsidRPr="0040656D">
        <w:rPr>
          <w:color w:val="000000"/>
        </w:rPr>
        <w:t xml:space="preserve"> Ж</w:t>
      </w:r>
      <w:proofErr w:type="gramEnd"/>
      <w:r w:rsidRPr="0040656D">
        <w:rPr>
          <w:color w:val="000000"/>
        </w:rPr>
        <w:t>».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10) Научить образовывать прилагательные, имеющие ласкательное значение, с  использованием   суффиксов:   </w:t>
      </w:r>
      <w:proofErr w:type="gramStart"/>
      <w:r w:rsidRPr="0040656D">
        <w:rPr>
          <w:color w:val="000000"/>
        </w:rPr>
        <w:t>-</w:t>
      </w:r>
      <w:proofErr w:type="spellStart"/>
      <w:r w:rsidRPr="0040656D">
        <w:rPr>
          <w:color w:val="000000"/>
        </w:rPr>
        <w:t>е</w:t>
      </w:r>
      <w:proofErr w:type="gramEnd"/>
      <w:r w:rsidRPr="0040656D">
        <w:rPr>
          <w:color w:val="000000"/>
        </w:rPr>
        <w:t>ньк</w:t>
      </w:r>
      <w:proofErr w:type="spellEnd"/>
      <w:r w:rsidRPr="0040656D">
        <w:rPr>
          <w:color w:val="000000"/>
        </w:rPr>
        <w:t>—</w:t>
      </w:r>
      <w:proofErr w:type="spellStart"/>
      <w:r w:rsidRPr="0040656D">
        <w:rPr>
          <w:color w:val="000000"/>
        </w:rPr>
        <w:t>оньк</w:t>
      </w:r>
      <w:proofErr w:type="spellEnd"/>
      <w:r w:rsidRPr="0040656D">
        <w:rPr>
          <w:color w:val="000000"/>
        </w:rPr>
        <w:t>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11) Научить </w:t>
      </w:r>
      <w:proofErr w:type="gramStart"/>
      <w:r w:rsidRPr="0040656D">
        <w:rPr>
          <w:color w:val="000000"/>
        </w:rPr>
        <w:t>правильно</w:t>
      </w:r>
      <w:proofErr w:type="gramEnd"/>
      <w:r w:rsidRPr="0040656D">
        <w:rPr>
          <w:color w:val="000000"/>
        </w:rPr>
        <w:t xml:space="preserve"> использовать в речи предлоги с, со, к, от, за, над, под, для, около, рядом с, у, между, вокруг и др.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12) Научить различать значение и правильно использовать предлоги </w:t>
      </w:r>
      <w:proofErr w:type="gramStart"/>
      <w:r w:rsidRPr="0040656D">
        <w:rPr>
          <w:color w:val="000000"/>
        </w:rPr>
        <w:t>по</w:t>
      </w:r>
      <w:proofErr w:type="gramEnd"/>
      <w:r w:rsidRPr="0040656D">
        <w:rPr>
          <w:color w:val="000000"/>
        </w:rPr>
        <w:t xml:space="preserve"> – на, на – над, между – вокруг.</w:t>
      </w:r>
    </w:p>
    <w:p w:rsidR="008A218E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color w:val="000000"/>
        </w:rPr>
      </w:pPr>
      <w:r w:rsidRPr="0040656D">
        <w:rPr>
          <w:color w:val="000000"/>
        </w:rPr>
        <w:t>13) Множественное число: существительные, у которых нет формы единственного числа (тема «Одежда», «Развлечения», «Инструменты»); существительные у которых нет формы множественного числа (темы</w:t>
      </w:r>
      <w:proofErr w:type="gramStart"/>
      <w:r w:rsidRPr="0040656D">
        <w:rPr>
          <w:color w:val="000000"/>
        </w:rPr>
        <w:t>:»</w:t>
      </w:r>
      <w:proofErr w:type="gramEnd"/>
      <w:r w:rsidRPr="0040656D">
        <w:rPr>
          <w:color w:val="000000"/>
        </w:rPr>
        <w:t>Овощи», «Ягоды»). </w:t>
      </w:r>
      <w:r w:rsidR="000E1F96" w:rsidRPr="0040656D">
        <w:rPr>
          <w:color w:val="000000"/>
        </w:rPr>
        <w:t xml:space="preserve"> 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14) Несклоняемые существительные.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Лексика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1) Темы: </w:t>
      </w:r>
      <w:proofErr w:type="gramStart"/>
      <w:r w:rsidRPr="0040656D">
        <w:rPr>
          <w:color w:val="000000"/>
        </w:rPr>
        <w:t>Овощи, фрукты, ягоды, продукты питания, времена года, осень, зима, весна, лето, развлечения, инструменты, природные явления, одежда. </w:t>
      </w:r>
      <w:proofErr w:type="gramEnd"/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Закреплять навык подбора слов по теме (тема «лето» - какая одежда, какие фрукты, ягоды, какие развлечения).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3) Антонимы: для существительных, прилагательных, глаголов, наречий время, размер, расстояние. Сравнение и противопоставление в одном предложении с союзами</w:t>
      </w:r>
      <w:proofErr w:type="gramStart"/>
      <w:r w:rsidRPr="0040656D">
        <w:rPr>
          <w:color w:val="000000"/>
        </w:rPr>
        <w:t xml:space="preserve"> А</w:t>
      </w:r>
      <w:proofErr w:type="gramEnd"/>
      <w:r w:rsidRPr="0040656D">
        <w:rPr>
          <w:color w:val="000000"/>
        </w:rPr>
        <w:t>, Но, Или. 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4) Уточнить значения приставочных глаголов.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228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5) Научить образовывать и использовать в речи слова с</w:t>
      </w:r>
      <w:r w:rsidR="008A218E">
        <w:rPr>
          <w:color w:val="000000"/>
        </w:rPr>
        <w:t xml:space="preserve"> </w:t>
      </w:r>
      <w:r w:rsidRPr="0040656D">
        <w:rPr>
          <w:color w:val="000000"/>
        </w:rPr>
        <w:t>увеличительными оттенками</w:t>
      </w:r>
      <w:proofErr w:type="gramStart"/>
      <w:r w:rsidRPr="0040656D">
        <w:rPr>
          <w:color w:val="000000"/>
        </w:rPr>
        <w:t>.(</w:t>
      </w:r>
      <w:proofErr w:type="gramEnd"/>
      <w:r w:rsidRPr="0040656D">
        <w:rPr>
          <w:color w:val="000000"/>
        </w:rPr>
        <w:t>вместе с фонетической темой «звук Щ» ).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6) Выучить времена года, время суток. </w:t>
      </w:r>
      <w:proofErr w:type="gramStart"/>
      <w:r w:rsidRPr="0040656D">
        <w:rPr>
          <w:color w:val="000000"/>
        </w:rPr>
        <w:t>Уточнить понимание времени (прошлое, настоящее, будущее, наречия – утром, ночью, завтра, вчера, потом, сначала…).</w:t>
      </w:r>
      <w:proofErr w:type="gramEnd"/>
      <w:r w:rsidRPr="0040656D">
        <w:rPr>
          <w:color w:val="000000"/>
        </w:rPr>
        <w:t xml:space="preserve"> Закрепить понятие «противоположный», подбирать антонимы.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lastRenderedPageBreak/>
        <w:t>Слоговая структура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2,3,4хсложные слова с несколькими стечениями согласных.</w:t>
      </w:r>
    </w:p>
    <w:p w:rsidR="008A218E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color w:val="000000"/>
        </w:rPr>
      </w:pPr>
      <w:r w:rsidRPr="0040656D">
        <w:rPr>
          <w:color w:val="000000"/>
        </w:rPr>
        <w:t>2) Делить на слоги слова из 2-3-4х слогов со стечением. Определять количество слогов в односложном слове.</w:t>
      </w: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i/>
          <w:iCs/>
          <w:color w:val="0B5394"/>
        </w:rPr>
      </w:pPr>
    </w:p>
    <w:p w:rsidR="00B82088" w:rsidRPr="0040656D" w:rsidRDefault="000E1F96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i/>
          <w:iCs/>
          <w:color w:val="0B5394"/>
        </w:rPr>
        <w:t>Беседа с родителями.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3) Определять количество слогов в слове. Называть указанный слог.</w:t>
      </w:r>
    </w:p>
    <w:p w:rsidR="001D7892" w:rsidRDefault="001D7892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b/>
          <w:bCs/>
          <w:color w:val="000000"/>
        </w:rPr>
      </w:pP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Развитие ВПФ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Тренировка зрительного внимания (последовательное изучение предъявляемого материала слева направо и сверху вниз).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Тренировка слухового внимания – исключение четвертого лишнего без зрительного подкрепления.</w:t>
      </w:r>
    </w:p>
    <w:p w:rsidR="001D7892" w:rsidRDefault="001D7892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b/>
          <w:bCs/>
          <w:color w:val="000000"/>
        </w:rPr>
      </w:pP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Фонетика. Развитие фонематического слуха.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При необходимости постановка и автоматизация шипящих и сонорных звуков. 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Дифференциация имеющихся звуков.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3) Определять первый и последний звук в слове, наличие звука в слове.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4) Подбирать слова на заданный звук по определённой теме.</w:t>
      </w:r>
    </w:p>
    <w:p w:rsidR="00870463" w:rsidRPr="0040656D" w:rsidRDefault="00870463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</w:p>
    <w:p w:rsidR="00870463" w:rsidRPr="0040656D" w:rsidRDefault="00AD66AA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  <w:r>
        <w:rPr>
          <w:b/>
          <w:bCs/>
          <w:noProof/>
          <w:color w:val="00B050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32385</wp:posOffset>
            </wp:positionV>
            <wp:extent cx="2127885" cy="1430655"/>
            <wp:effectExtent l="171450" t="133350" r="405765" b="340995"/>
            <wp:wrapTight wrapText="bothSides">
              <wp:wrapPolygon edited="0">
                <wp:start x="1160" y="-2013"/>
                <wp:lineTo x="0" y="-1726"/>
                <wp:lineTo x="-1740" y="1150"/>
                <wp:lineTo x="-1740" y="20996"/>
                <wp:lineTo x="-387" y="26173"/>
                <wp:lineTo x="1547" y="26748"/>
                <wp:lineTo x="2901" y="26748"/>
                <wp:lineTo x="20885" y="26748"/>
                <wp:lineTo x="22432" y="26748"/>
                <wp:lineTo x="24365" y="26173"/>
                <wp:lineTo x="24172" y="25598"/>
                <wp:lineTo x="24365" y="25598"/>
                <wp:lineTo x="25526" y="21284"/>
                <wp:lineTo x="25526" y="2589"/>
                <wp:lineTo x="25719" y="1438"/>
                <wp:lineTo x="23592" y="-1726"/>
                <wp:lineTo x="22432" y="-2013"/>
                <wp:lineTo x="1160" y="-2013"/>
              </wp:wrapPolygon>
            </wp:wrapTight>
            <wp:docPr id="1" name="Рисунок 1" descr="C:\Users\александр\Desktop\5d88e370220d86df8bc099d89e8c8a07-quality_70Xresize_crop_1Xallow_enlarge_0Xw_698Xh_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5d88e370220d86df8bc099d89e8c8a07-quality_70Xresize_crop_1Xallow_enlarge_0Xw_698Xh_46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4306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E1F96" w:rsidRDefault="000E1F96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</w:p>
    <w:p w:rsidR="001D7892" w:rsidRDefault="00AD66AA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  <w:r>
        <w:rPr>
          <w:b/>
          <w:bCs/>
          <w:noProof/>
          <w:color w:val="00B050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139700</wp:posOffset>
            </wp:positionV>
            <wp:extent cx="2292350" cy="1439545"/>
            <wp:effectExtent l="171450" t="133350" r="393700" b="351155"/>
            <wp:wrapTight wrapText="bothSides">
              <wp:wrapPolygon edited="0">
                <wp:start x="1077" y="-2001"/>
                <wp:lineTo x="0" y="-1715"/>
                <wp:lineTo x="-1616" y="1143"/>
                <wp:lineTo x="-1616" y="20866"/>
                <wp:lineTo x="-898" y="25440"/>
                <wp:lineTo x="-718" y="26011"/>
                <wp:lineTo x="1257" y="26869"/>
                <wp:lineTo x="2693" y="26869"/>
                <wp:lineTo x="20822" y="26869"/>
                <wp:lineTo x="22258" y="26869"/>
                <wp:lineTo x="24233" y="26011"/>
                <wp:lineTo x="24053" y="25440"/>
                <wp:lineTo x="24233" y="25440"/>
                <wp:lineTo x="25130" y="21438"/>
                <wp:lineTo x="25130" y="2573"/>
                <wp:lineTo x="25310" y="1429"/>
                <wp:lineTo x="23335" y="-1715"/>
                <wp:lineTo x="22258" y="-2001"/>
                <wp:lineTo x="1077" y="-2001"/>
              </wp:wrapPolygon>
            </wp:wrapTight>
            <wp:docPr id="12" name="Рисунок 4" descr="C:\Users\александр\Desktop\clever_kindergartn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esktop\clever_kindergartner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4395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B050"/>
        </w:rPr>
      </w:pPr>
    </w:p>
    <w:p w:rsidR="00B82088" w:rsidRPr="0040656D" w:rsidRDefault="00B82088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B050"/>
        </w:rPr>
        <w:lastRenderedPageBreak/>
        <w:t>6 этап.</w:t>
      </w:r>
      <w:r w:rsidRPr="0040656D">
        <w:rPr>
          <w:b/>
          <w:bCs/>
          <w:color w:val="0C343D"/>
        </w:rPr>
        <w:t xml:space="preserve"> Повествовательная форма речи.</w:t>
      </w:r>
      <w:r w:rsidR="000E1F96" w:rsidRPr="0040656D">
        <w:rPr>
          <w:rFonts w:ascii="Lucida Sans Unicode" w:hAnsi="Lucida Sans Unicode" w:cs="Lucida Sans Unicode"/>
          <w:noProof/>
          <w:color w:val="565555"/>
        </w:rPr>
        <w:t xml:space="preserve"> </w:t>
      </w: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0000"/>
        </w:rPr>
      </w:pPr>
    </w:p>
    <w:p w:rsidR="00B82088" w:rsidRPr="0040656D" w:rsidRDefault="00B82088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Фразовая речь</w:t>
      </w:r>
    </w:p>
    <w:p w:rsidR="00B82088" w:rsidRPr="0040656D" w:rsidRDefault="001D7892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>
        <w:rPr>
          <w:noProof/>
          <w:color w:val="000000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488950</wp:posOffset>
            </wp:positionV>
            <wp:extent cx="1955800" cy="1266190"/>
            <wp:effectExtent l="171450" t="133350" r="406400" b="334010"/>
            <wp:wrapTight wrapText="bothSides">
              <wp:wrapPolygon edited="0">
                <wp:start x="1262" y="-2275"/>
                <wp:lineTo x="0" y="-1950"/>
                <wp:lineTo x="-1894" y="1300"/>
                <wp:lineTo x="-1473" y="25348"/>
                <wp:lineTo x="1052" y="27298"/>
                <wp:lineTo x="3156" y="27298"/>
                <wp:lineTo x="20829" y="27298"/>
                <wp:lineTo x="22932" y="27298"/>
                <wp:lineTo x="25668" y="25348"/>
                <wp:lineTo x="25457" y="23723"/>
                <wp:lineTo x="25878" y="18849"/>
                <wp:lineTo x="25878" y="2925"/>
                <wp:lineTo x="26088" y="1625"/>
                <wp:lineTo x="23774" y="-1950"/>
                <wp:lineTo x="22512" y="-2275"/>
                <wp:lineTo x="1262" y="-2275"/>
              </wp:wrapPolygon>
            </wp:wrapTight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2900" t="15356" r="11817" b="3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266190"/>
                    </a:xfrm>
                    <a:prstGeom prst="rect">
                      <a:avLst/>
                    </a:prstGeom>
                    <a:ln w="19050">
                      <a:solidFill>
                        <a:srgbClr val="0070C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82088" w:rsidRPr="0040656D">
        <w:rPr>
          <w:color w:val="000000"/>
        </w:rPr>
        <w:t>1) Закрепление   навыка  составления  рассказа   по картине и серии картин с элементами   усложнения    (дополнение   эпизодов, изменение начала, конца рассказа, объяснение причин, сделать вывод и т. п.).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Закреплять навык самостоятельного рассказа о событиях своей жизни.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3) Научить считать количество слов во фразе. Выделение предлога как</w:t>
      </w:r>
      <w:r w:rsidR="000E1F96" w:rsidRPr="0040656D">
        <w:rPr>
          <w:color w:val="000000"/>
        </w:rPr>
        <w:t xml:space="preserve"> </w:t>
      </w:r>
      <w:r w:rsidRPr="0040656D">
        <w:rPr>
          <w:color w:val="000000"/>
        </w:rPr>
        <w:t>самостоятельного слова.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4) Научить составлять предложения из предложенных слов, правильно их согласовывая.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5) Закреплять использование в самостоятельной речи фраз с однородными подлежащими и сказуемыми.</w:t>
      </w: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0000"/>
        </w:rPr>
      </w:pP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Грамматика. Словоизменение. Словообразование.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1) Научить образовывать относительные прилагательные (со значением материала, из которого сделан предмет) с помощью продуктивных суффиксов; </w:t>
      </w:r>
      <w:proofErr w:type="gramStart"/>
      <w:r w:rsidRPr="0040656D">
        <w:rPr>
          <w:color w:val="000000"/>
        </w:rPr>
        <w:t>-</w:t>
      </w:r>
      <w:proofErr w:type="spellStart"/>
      <w:r w:rsidRPr="0040656D">
        <w:rPr>
          <w:color w:val="000000"/>
        </w:rPr>
        <w:t>о</w:t>
      </w:r>
      <w:proofErr w:type="gramEnd"/>
      <w:r w:rsidRPr="0040656D">
        <w:rPr>
          <w:color w:val="000000"/>
        </w:rPr>
        <w:t>в</w:t>
      </w:r>
      <w:proofErr w:type="spellEnd"/>
      <w:r w:rsidRPr="0040656D">
        <w:rPr>
          <w:color w:val="000000"/>
        </w:rPr>
        <w:t>, -ин, -ев, -ан, -</w:t>
      </w:r>
      <w:proofErr w:type="spellStart"/>
      <w:r w:rsidRPr="0040656D">
        <w:rPr>
          <w:color w:val="000000"/>
        </w:rPr>
        <w:t>ян</w:t>
      </w:r>
      <w:proofErr w:type="spellEnd"/>
      <w:r w:rsidRPr="0040656D">
        <w:rPr>
          <w:color w:val="000000"/>
        </w:rPr>
        <w:t>. Отрабатывать совместно с лексическими темами «Фрукты», «Ягоды», «Деревья», «Материалы».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Научить образовывать сравнительные степени прилагательных.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3) Научить </w:t>
      </w:r>
      <w:proofErr w:type="gramStart"/>
      <w:r w:rsidRPr="0040656D">
        <w:rPr>
          <w:color w:val="000000"/>
        </w:rPr>
        <w:t>правильно</w:t>
      </w:r>
      <w:proofErr w:type="gramEnd"/>
      <w:r w:rsidRPr="0040656D">
        <w:rPr>
          <w:color w:val="000000"/>
        </w:rPr>
        <w:t xml:space="preserve"> образовывать формы существительных во множественном числе в косвенных падежах. Использовать во фразовой речи.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4) Научить согласовывать числительные «один», «два», «пять» с существительными.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5) Закрепление навыков   употребления    обиходных глаголов с новым лексическим значением, образованным посредством приставок, передающих различные оттенки действий (выехал, подъехал, въехал, съехал и т. п.).   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6) Научить </w:t>
      </w:r>
      <w:proofErr w:type="gramStart"/>
      <w:r w:rsidRPr="0040656D">
        <w:rPr>
          <w:color w:val="000000"/>
        </w:rPr>
        <w:t>правильно</w:t>
      </w:r>
      <w:proofErr w:type="gramEnd"/>
      <w:r w:rsidRPr="0040656D">
        <w:rPr>
          <w:color w:val="000000"/>
        </w:rPr>
        <w:t xml:space="preserve"> использовать в речи предлоги «Из-за», «из-под», «через».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lastRenderedPageBreak/>
        <w:t xml:space="preserve">7) Научить образовывать существительные от глаголов (по теме «Профессии») с помощью продуктивных суффиксов </w:t>
      </w:r>
      <w:proofErr w:type="gramStart"/>
      <w:r w:rsidRPr="0040656D">
        <w:rPr>
          <w:color w:val="000000"/>
        </w:rPr>
        <w:t>–ч</w:t>
      </w:r>
      <w:proofErr w:type="gramEnd"/>
      <w:r w:rsidRPr="0040656D">
        <w:rPr>
          <w:color w:val="000000"/>
        </w:rPr>
        <w:t>ик, -</w:t>
      </w:r>
      <w:proofErr w:type="spellStart"/>
      <w:r w:rsidRPr="0040656D">
        <w:rPr>
          <w:color w:val="000000"/>
        </w:rPr>
        <w:t>щик</w:t>
      </w:r>
      <w:proofErr w:type="spellEnd"/>
      <w:r w:rsidRPr="0040656D">
        <w:rPr>
          <w:color w:val="000000"/>
        </w:rPr>
        <w:t>, -</w:t>
      </w:r>
      <w:proofErr w:type="spellStart"/>
      <w:r w:rsidRPr="0040656D">
        <w:rPr>
          <w:color w:val="000000"/>
        </w:rPr>
        <w:t>тель</w:t>
      </w:r>
      <w:proofErr w:type="spellEnd"/>
      <w:r w:rsidRPr="0040656D">
        <w:rPr>
          <w:color w:val="000000"/>
        </w:rPr>
        <w:t>, -</w:t>
      </w:r>
      <w:proofErr w:type="spellStart"/>
      <w:r w:rsidRPr="0040656D">
        <w:rPr>
          <w:color w:val="000000"/>
        </w:rPr>
        <w:t>исти</w:t>
      </w:r>
      <w:proofErr w:type="spellEnd"/>
      <w:r w:rsidRPr="0040656D">
        <w:rPr>
          <w:color w:val="000000"/>
        </w:rPr>
        <w:t xml:space="preserve"> непродуктивных суффиксов –</w:t>
      </w:r>
      <w:proofErr w:type="spellStart"/>
      <w:r w:rsidRPr="0040656D">
        <w:rPr>
          <w:color w:val="000000"/>
        </w:rPr>
        <w:t>арь</w:t>
      </w:r>
      <w:proofErr w:type="spellEnd"/>
      <w:r w:rsidRPr="0040656D">
        <w:rPr>
          <w:color w:val="000000"/>
        </w:rPr>
        <w:t>, -ёр.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8) Научить преобразовывать существительные мужского рода со значением </w:t>
      </w:r>
      <w:proofErr w:type="spellStart"/>
      <w:r w:rsidRPr="0040656D">
        <w:rPr>
          <w:color w:val="000000"/>
        </w:rPr>
        <w:t>занятие\деятельность</w:t>
      </w:r>
      <w:proofErr w:type="spellEnd"/>
      <w:r w:rsidRPr="0040656D">
        <w:rPr>
          <w:color w:val="000000"/>
        </w:rPr>
        <w:t xml:space="preserve"> человека в существительные женского рода с помощью суффикса </w:t>
      </w:r>
      <w:proofErr w:type="gramStart"/>
      <w:r w:rsidRPr="0040656D">
        <w:rPr>
          <w:color w:val="000000"/>
        </w:rPr>
        <w:t>–н</w:t>
      </w:r>
      <w:proofErr w:type="gramEnd"/>
      <w:r w:rsidRPr="0040656D">
        <w:rPr>
          <w:color w:val="000000"/>
        </w:rPr>
        <w:t>иц.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9) Дать представление об изменении числительных по падежам.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10) Научить использовать и изменять по лицам, числам и временам возвратные глаголы</w:t>
      </w:r>
      <w:proofErr w:type="gramStart"/>
      <w:r w:rsidRPr="0040656D">
        <w:rPr>
          <w:color w:val="000000"/>
        </w:rPr>
        <w:t xml:space="preserve"> (-</w:t>
      </w:r>
      <w:proofErr w:type="spellStart"/>
      <w:proofErr w:type="gramEnd"/>
      <w:r w:rsidRPr="0040656D">
        <w:rPr>
          <w:color w:val="000000"/>
        </w:rPr>
        <w:t>ся</w:t>
      </w:r>
      <w:proofErr w:type="spellEnd"/>
      <w:r w:rsidRPr="0040656D">
        <w:rPr>
          <w:color w:val="000000"/>
        </w:rPr>
        <w:t>). Возвратные глаголы во втором лице единственного числа использовать при дифференциации звуков Си Ш.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11) Закрепление правильного использования согласованных числительных,</w:t>
      </w:r>
      <w:r w:rsidR="000E1F96" w:rsidRPr="0040656D">
        <w:rPr>
          <w:color w:val="000000"/>
        </w:rPr>
        <w:t xml:space="preserve"> </w:t>
      </w:r>
      <w:r w:rsidRPr="0040656D">
        <w:rPr>
          <w:color w:val="000000"/>
        </w:rPr>
        <w:t>прилагательных и существительных (1-2-5).</w:t>
      </w: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0000"/>
        </w:rPr>
      </w:pPr>
    </w:p>
    <w:p w:rsidR="00B82088" w:rsidRPr="0040656D" w:rsidRDefault="00B82088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Лексика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Темы</w:t>
      </w:r>
      <w:proofErr w:type="gramStart"/>
      <w:r w:rsidRPr="0040656D">
        <w:rPr>
          <w:color w:val="000000"/>
        </w:rPr>
        <w:t>:«</w:t>
      </w:r>
      <w:proofErr w:type="gramEnd"/>
      <w:r w:rsidRPr="0040656D">
        <w:rPr>
          <w:color w:val="000000"/>
        </w:rPr>
        <w:t>Дом», «Город», «школа», «больница», «профессии», «посуда», «Семья»</w:t>
      </w:r>
      <w:r w:rsidR="000E1F96" w:rsidRPr="0040656D">
        <w:rPr>
          <w:color w:val="000000"/>
        </w:rPr>
        <w:t>.</w:t>
      </w:r>
      <w:r w:rsidRPr="0040656D">
        <w:rPr>
          <w:color w:val="000000"/>
        </w:rPr>
        <w:t> 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Закрепление антонимов (существительные, глаголы, прилагательные, наречия).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3) Синонимы.</w:t>
      </w:r>
      <w:r w:rsidR="000E1F96" w:rsidRPr="0040656D">
        <w:rPr>
          <w:color w:val="000000"/>
        </w:rPr>
        <w:t xml:space="preserve"> </w:t>
      </w:r>
      <w:proofErr w:type="gramStart"/>
      <w:r w:rsidRPr="0040656D">
        <w:rPr>
          <w:color w:val="000000"/>
        </w:rPr>
        <w:t>Научить</w:t>
      </w:r>
      <w:proofErr w:type="gramEnd"/>
      <w:r w:rsidRPr="0040656D">
        <w:rPr>
          <w:color w:val="000000"/>
        </w:rPr>
        <w:t xml:space="preserve"> точнее выражать мысль с помощью синонимов.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proofErr w:type="gramStart"/>
      <w:r w:rsidRPr="0040656D">
        <w:rPr>
          <w:color w:val="000000"/>
        </w:rPr>
        <w:t>4) Научить различать точное значение глаголов, нюансы употребления (шьет – вяжет, вышивает – пришивает, закрыть – застегнуть, стирать – мыть и т.д.)</w:t>
      </w:r>
      <w:proofErr w:type="gramEnd"/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proofErr w:type="gramStart"/>
      <w:r w:rsidRPr="0040656D">
        <w:rPr>
          <w:color w:val="000000"/>
        </w:rPr>
        <w:t>5) По теме «семья» - расширить запас слов за счет уточнения взаимных родственных связей (бабушка, мама, внучка, дочка, сестра, племянница, тетя, и т.д.)</w:t>
      </w:r>
      <w:proofErr w:type="gramEnd"/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6) По теме Животные  - семья животных, научить образовывать существительные женского рода с помощью суффиксов </w:t>
      </w:r>
      <w:proofErr w:type="gramStart"/>
      <w:r w:rsidRPr="0040656D">
        <w:rPr>
          <w:color w:val="000000"/>
        </w:rPr>
        <w:t>–</w:t>
      </w:r>
      <w:proofErr w:type="spellStart"/>
      <w:r w:rsidRPr="0040656D">
        <w:rPr>
          <w:color w:val="000000"/>
        </w:rPr>
        <w:t>и</w:t>
      </w:r>
      <w:proofErr w:type="gramEnd"/>
      <w:r w:rsidRPr="0040656D">
        <w:rPr>
          <w:color w:val="000000"/>
        </w:rPr>
        <w:t>ц</w:t>
      </w:r>
      <w:proofErr w:type="spellEnd"/>
      <w:r w:rsidRPr="0040656D">
        <w:rPr>
          <w:color w:val="000000"/>
        </w:rPr>
        <w:t>, -их. 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proofErr w:type="gramStart"/>
      <w:r w:rsidRPr="0040656D">
        <w:rPr>
          <w:color w:val="000000"/>
        </w:rPr>
        <w:t>7) Использовать в речи слова, обозначающие моральные качества людей, оценку их поступков, оттенки значений (смелый, храбрый, трусливый, боязливый, добрый, умный, жадный, капризный, хитрый, смекалистый).</w:t>
      </w:r>
      <w:r w:rsidR="000E1F96" w:rsidRPr="0040656D">
        <w:rPr>
          <w:color w:val="000000"/>
        </w:rPr>
        <w:t xml:space="preserve">       </w:t>
      </w:r>
      <w:r w:rsidRPr="0040656D">
        <w:rPr>
          <w:color w:val="000000"/>
        </w:rPr>
        <w:t>8) Слова, обозначающие чувства и эмоции человека.</w:t>
      </w:r>
      <w:proofErr w:type="gramEnd"/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9) Познакомить с многозначными словами и фразеологическими оборотами. Объяснение переносного значения слов.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10) Слова с двумя корнями – научить вычленять 2 корня (понятие корень не дается) из слова, толковать значение слова, исходя из анализа его частей. Образовывать из 2х слов одно сложное.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11) Понимать и образовывать родственные слова.</w:t>
      </w:r>
    </w:p>
    <w:p w:rsidR="000E1F96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color w:val="000000"/>
        </w:rPr>
      </w:pPr>
      <w:r w:rsidRPr="0040656D">
        <w:rPr>
          <w:color w:val="000000"/>
        </w:rPr>
        <w:t>12) Выучить дни недели, названия месяцев. </w:t>
      </w:r>
    </w:p>
    <w:p w:rsidR="00B82088" w:rsidRPr="0040656D" w:rsidRDefault="00B82088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i/>
          <w:iCs/>
          <w:color w:val="0B5394"/>
        </w:rPr>
        <w:lastRenderedPageBreak/>
        <w:t>Беседа с родителями о «субъективности» восприятия ребенком времени.</w:t>
      </w: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0000"/>
        </w:rPr>
      </w:pPr>
    </w:p>
    <w:p w:rsidR="001D7892" w:rsidRDefault="001D7892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b/>
          <w:bCs/>
          <w:color w:val="000000"/>
        </w:rPr>
      </w:pP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Слоговая структура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Научить составлять слова из слогов, стоящих по порядку, стоящих в любом порядке. 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2) Научить соотносить движение руки с произнесением слога.</w:t>
      </w:r>
    </w:p>
    <w:p w:rsidR="001D7892" w:rsidRDefault="001D7892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b/>
          <w:bCs/>
          <w:color w:val="000000"/>
        </w:rPr>
      </w:pP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Развитие ВПФ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Решать арифметические примеры в пределах десятка.</w:t>
      </w:r>
      <w:r w:rsidR="000E1F96" w:rsidRPr="0040656D">
        <w:rPr>
          <w:color w:val="000000"/>
        </w:rPr>
        <w:t xml:space="preserve">    </w:t>
      </w:r>
      <w:r w:rsidRPr="0040656D">
        <w:rPr>
          <w:color w:val="000000"/>
        </w:rPr>
        <w:t>2) Понимать и решать простые задачи.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3) Решать логические задачи. Выстраивать последовательность событий в рассказах или в сериях сюжетных картинок.</w:t>
      </w:r>
    </w:p>
    <w:p w:rsidR="001D7892" w:rsidRDefault="001D7892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b/>
          <w:bCs/>
          <w:color w:val="000000"/>
        </w:rPr>
      </w:pP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b/>
          <w:bCs/>
          <w:color w:val="000000"/>
        </w:rPr>
        <w:t>Фонетика. Развитие фонематического слуха.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>1) При необходимости постановка и автоматизация сонорных звуков.</w:t>
      </w:r>
    </w:p>
    <w:p w:rsidR="00B82088" w:rsidRPr="0040656D" w:rsidRDefault="00B82088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rFonts w:ascii="Lucida Sans Unicode" w:hAnsi="Lucida Sans Unicode" w:cs="Lucida Sans Unicode"/>
          <w:color w:val="565555"/>
        </w:rPr>
      </w:pPr>
      <w:r w:rsidRPr="0040656D">
        <w:rPr>
          <w:color w:val="000000"/>
        </w:rPr>
        <w:t xml:space="preserve">2) Дифференциация всех оппозиционных звуков (свистящих шипящих, </w:t>
      </w:r>
      <w:proofErr w:type="spellStart"/>
      <w:r w:rsidRPr="0040656D">
        <w:rPr>
          <w:color w:val="000000"/>
        </w:rPr>
        <w:t>соноров</w:t>
      </w:r>
      <w:proofErr w:type="spellEnd"/>
      <w:r w:rsidRPr="0040656D">
        <w:rPr>
          <w:color w:val="000000"/>
        </w:rPr>
        <w:t>).</w:t>
      </w:r>
    </w:p>
    <w:p w:rsidR="00C61CA2" w:rsidRDefault="00AD66AA" w:rsidP="002A2088">
      <w:pPr>
        <w:pStyle w:val="a3"/>
        <w:shd w:val="clear" w:color="auto" w:fill="FFFFFF"/>
        <w:spacing w:before="0" w:beforeAutospacing="0" w:after="0" w:afterAutospacing="0"/>
        <w:ind w:right="-86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2315210</wp:posOffset>
            </wp:positionH>
            <wp:positionV relativeFrom="paragraph">
              <wp:posOffset>622935</wp:posOffset>
            </wp:positionV>
            <wp:extent cx="2171065" cy="1438275"/>
            <wp:effectExtent l="171450" t="133350" r="400685" b="352425"/>
            <wp:wrapTight wrapText="bothSides">
              <wp:wrapPolygon edited="0">
                <wp:start x="1137" y="-2003"/>
                <wp:lineTo x="0" y="-1717"/>
                <wp:lineTo x="-1706" y="1144"/>
                <wp:lineTo x="-1706" y="20885"/>
                <wp:lineTo x="-948" y="25462"/>
                <wp:lineTo x="-758" y="26034"/>
                <wp:lineTo x="1327" y="26893"/>
                <wp:lineTo x="2843" y="26893"/>
                <wp:lineTo x="20848" y="26893"/>
                <wp:lineTo x="22364" y="26893"/>
                <wp:lineTo x="24449" y="26034"/>
                <wp:lineTo x="24260" y="25462"/>
                <wp:lineTo x="24449" y="25462"/>
                <wp:lineTo x="25397" y="21457"/>
                <wp:lineTo x="25397" y="2575"/>
                <wp:lineTo x="25586" y="1430"/>
                <wp:lineTo x="23502" y="-1717"/>
                <wp:lineTo x="22364" y="-2003"/>
                <wp:lineTo x="1137" y="-2003"/>
              </wp:wrapPolygon>
            </wp:wrapTight>
            <wp:docPr id="4" name="Рисунок 2" descr="C:\Users\александр\Desktop\zaderzhka-razvitiya-rech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zaderzhka-razvitiya-rechi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4382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82088" w:rsidRPr="0040656D">
        <w:rPr>
          <w:color w:val="000000"/>
        </w:rPr>
        <w:t>3) Закреплять навык определения наличия звука в слове, места звука в слове.</w:t>
      </w:r>
    </w:p>
    <w:p w:rsidR="00AD66AA" w:rsidRPr="0040656D" w:rsidRDefault="00AD66AA" w:rsidP="008A218E">
      <w:pPr>
        <w:pStyle w:val="a3"/>
        <w:shd w:val="clear" w:color="auto" w:fill="FFFFFF"/>
        <w:spacing w:before="0" w:beforeAutospacing="0" w:after="0" w:afterAutospacing="0"/>
        <w:ind w:right="-86"/>
        <w:rPr>
          <w:rFonts w:ascii="Lucida Sans Unicode" w:hAnsi="Lucida Sans Unicode" w:cs="Lucida Sans Unicode"/>
          <w:color w:val="565555"/>
        </w:rPr>
      </w:pPr>
      <w:r>
        <w:rPr>
          <w:rFonts w:ascii="Lucida Sans Unicode" w:hAnsi="Lucida Sans Unicode" w:cs="Lucida Sans Unicode"/>
          <w:noProof/>
          <w:color w:val="565555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172649</wp:posOffset>
            </wp:positionH>
            <wp:positionV relativeFrom="paragraph">
              <wp:posOffset>135396</wp:posOffset>
            </wp:positionV>
            <wp:extent cx="1813419" cy="1439475"/>
            <wp:effectExtent l="171450" t="133350" r="396381" b="351225"/>
            <wp:wrapTight wrapText="bothSides">
              <wp:wrapPolygon edited="0">
                <wp:start x="1361" y="-2001"/>
                <wp:lineTo x="0" y="-1715"/>
                <wp:lineTo x="-2042" y="1143"/>
                <wp:lineTo x="-2042" y="20867"/>
                <wp:lineTo x="-1135" y="25441"/>
                <wp:lineTo x="-908" y="26013"/>
                <wp:lineTo x="1588" y="26870"/>
                <wp:lineTo x="3404" y="26870"/>
                <wp:lineTo x="20649" y="26870"/>
                <wp:lineTo x="22464" y="26870"/>
                <wp:lineTo x="24960" y="26013"/>
                <wp:lineTo x="24733" y="25441"/>
                <wp:lineTo x="24960" y="25441"/>
                <wp:lineTo x="26094" y="21439"/>
                <wp:lineTo x="26094" y="2573"/>
                <wp:lineTo x="26321" y="1429"/>
                <wp:lineTo x="23825" y="-1715"/>
                <wp:lineTo x="22464" y="-2001"/>
                <wp:lineTo x="1361" y="-2001"/>
              </wp:wrapPolygon>
            </wp:wrapTight>
            <wp:docPr id="7" name="Рисунок 3" descr="C:\Users\александр\Desktop\lori-0002629573-bigwww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Desktop\lori-0002629573-bigwww8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419" cy="1439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AD66AA" w:rsidRPr="0040656D" w:rsidSect="0040656D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bookFoldPrinting/>
  <w:characterSpacingControl w:val="doNotCompress"/>
  <w:compat>
    <w:useFELayout/>
  </w:compat>
  <w:rsids>
    <w:rsidRoot w:val="00B82088"/>
    <w:rsid w:val="000E11E9"/>
    <w:rsid w:val="000E1F96"/>
    <w:rsid w:val="000F0A39"/>
    <w:rsid w:val="001D7892"/>
    <w:rsid w:val="002A2088"/>
    <w:rsid w:val="0040656D"/>
    <w:rsid w:val="004A25D4"/>
    <w:rsid w:val="004E3188"/>
    <w:rsid w:val="0062711F"/>
    <w:rsid w:val="00646040"/>
    <w:rsid w:val="00754756"/>
    <w:rsid w:val="007D396C"/>
    <w:rsid w:val="00870463"/>
    <w:rsid w:val="008A218E"/>
    <w:rsid w:val="00924C0E"/>
    <w:rsid w:val="009671D4"/>
    <w:rsid w:val="00AD66AA"/>
    <w:rsid w:val="00B82088"/>
    <w:rsid w:val="00C61CA2"/>
    <w:rsid w:val="00C827C1"/>
    <w:rsid w:val="00E024C4"/>
    <w:rsid w:val="00F9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20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0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media/image10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12" Target="media/image9.jpeg" Type="http://schemas.openxmlformats.org/officeDocument/2006/relationships/image"/><Relationship Id="rId17" Target="theme/theme1.xml" Type="http://schemas.openxmlformats.org/officeDocument/2006/relationships/theme"/><Relationship Id="rId2" Target="settings.xml" Type="http://schemas.openxmlformats.org/officeDocument/2006/relationships/settings"/><Relationship Id="rId16" Target="fontTable.xml" Type="http://schemas.openxmlformats.org/officeDocument/2006/relationships/fontTable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jpeg" Type="http://schemas.openxmlformats.org/officeDocument/2006/relationships/image"/><Relationship Id="rId5" Target="media/image2.jpeg" Type="http://schemas.openxmlformats.org/officeDocument/2006/relationships/image"/><Relationship Id="rId15" Target="media/image12.jpeg" Type="http://schemas.openxmlformats.org/officeDocument/2006/relationships/image"/><Relationship Id="rId10" Target="media/image7.jpeg" Type="http://schemas.openxmlformats.org/officeDocument/2006/relationships/image"/><Relationship Id="rId4" Target="media/image1.jpeg" Type="http://schemas.openxmlformats.org/officeDocument/2006/relationships/image"/><Relationship Id="rId9" Target="media/image6.jpeg" Type="http://schemas.openxmlformats.org/officeDocument/2006/relationships/image"/><Relationship Id="rId14" Target="media/image11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Бычкова</dc:creator>
  <cp:keywords/>
  <dc:description/>
  <cp:lastModifiedBy>88</cp:lastModifiedBy>
  <cp:revision>12</cp:revision>
  <dcterms:created xsi:type="dcterms:W3CDTF">2018-04-30T12:50:00Z</dcterms:created>
  <dcterms:modified xsi:type="dcterms:W3CDTF">2024-11-19T06:08:00Z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277462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