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v:background id="_x0000_s1025" o:bwmode="white" fillcolor="#b6dde8" o:targetscreensize="800,600">
      <v:fill focus="100%" type="gradient"/>
    </v:background>
  </w:background>
  <w:body>
    <w:sdt>
      <w:sdtPr>
        <w:id w:val="5009412"/>
        <w:docPartObj>
          <w:docPartGallery w:val="Cover Pages"/>
          <w:docPartUnique/>
        </w:docPartObj>
      </w:sdtPr>
      <w:sdtContent>
        <w:p w:rsidR="001F6494" w:rsidRDefault="00DF08EB" w:rsidP="001F6494">
          <w:r>
            <w:rPr>
              <w:noProof/>
            </w:rPr>
            <w:pict>
              <v:rect id="_x0000_s1056" style="position:absolute;margin-left:0;margin-top:198.65pt;width:534.75pt;height:50.4pt;z-index:251668992;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56;mso-fit-shape-to-text:t" inset="14.4pt,,14.4pt">
                  <w:txbxContent>
                    <w:sdt>
                      <w:sdtPr>
                        <w:rPr>
                          <w:rFonts w:asciiTheme="majorHAnsi" w:eastAsiaTheme="majorEastAsia" w:hAnsiTheme="majorHAnsi" w:cstheme="majorBidi"/>
                          <w:color w:val="FFFFFF" w:themeColor="background1"/>
                          <w:sz w:val="56"/>
                          <w:szCs w:val="56"/>
                        </w:rPr>
                        <w:alias w:val="Заголовок"/>
                        <w:id w:val="103676091"/>
                        <w:dataBinding w:prefixMappings="xmlns:ns0='http://schemas.openxmlformats.org/package/2006/metadata/core-properties' xmlns:ns1='http://purl.org/dc/elements/1.1/'" w:xpath="/ns0:coreProperties[1]/ns1:title[1]" w:storeItemID="{6C3C8BC8-F283-45AE-878A-BAB7291924A1}"/>
                        <w:text/>
                      </w:sdtPr>
                      <w:sdtContent>
                        <w:p w:rsidR="001F6494" w:rsidRDefault="001F6494" w:rsidP="001F6494">
                          <w:pPr>
                            <w:pStyle w:val="ac"/>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56"/>
                              <w:szCs w:val="56"/>
                            </w:rPr>
                            <w:t>Особенный ребенок</w:t>
                          </w:r>
                        </w:p>
                      </w:sdtContent>
                    </w:sdt>
                  </w:txbxContent>
                </v:textbox>
                <w10:wrap anchorx="page" anchory="page"/>
              </v:rect>
            </w:pict>
          </w:r>
          <w:r>
            <w:rPr>
              <w:noProof/>
            </w:rPr>
            <w:pict>
              <v:group id="_x0000_s1050" style="position:absolute;margin-left:2290.75pt;margin-top:0;width:238.15pt;height:841.95pt;z-index:251666944;mso-width-percent:400;mso-height-percent:1000;mso-position-horizontal:right;mso-position-horizontal-relative:page;mso-position-vertical:top;mso-position-vertical-relative:page;mso-width-percent:400;mso-height-percent:1000" coordorigin="7329" coordsize="4911,15840" o:allowincell="f">
                <v:group id="_x0000_s105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52" style="position:absolute;left:7755;width:4505;height:15840;mso-height-percent:1000;mso-position-vertical:top;mso-position-vertical-relative:page;mso-height-percent:1000" fillcolor="#9bbb59 [3206]" stroked="f" strokecolor="#d8d8d8 [2732]">
                    <v:fill color2="#bfbfbf [2412]" rotate="t"/>
                  </v:rect>
                  <v:rect id="_x0000_s1053"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54"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54" inset="28.8pt,14.4pt,14.4pt,14.4pt">
                    <w:txbxContent>
                      <w:p w:rsidR="001F6494" w:rsidRPr="00D25ABA" w:rsidRDefault="001F6494" w:rsidP="001F6494">
                        <w:pPr>
                          <w:rPr>
                            <w:szCs w:val="96"/>
                          </w:rPr>
                        </w:pPr>
                      </w:p>
                    </w:txbxContent>
                  </v:textbox>
                </v:rect>
                <v:rect id="_x0000_s1055"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55" inset="28.8pt,14.4pt,14.4pt,14.4pt">
                    <w:txbxContent>
                      <w:sdt>
                        <w:sdtPr>
                          <w:rPr>
                            <w:b/>
                            <w:color w:val="FFFFFF" w:themeColor="background1"/>
                            <w:sz w:val="32"/>
                            <w:szCs w:val="32"/>
                          </w:rPr>
                          <w:alias w:val="Автор"/>
                          <w:id w:val="103676095"/>
                          <w:dataBinding w:prefixMappings="xmlns:ns0='http://schemas.openxmlformats.org/package/2006/metadata/core-properties' xmlns:ns1='http://purl.org/dc/elements/1.1/'" w:xpath="/ns0:coreProperties[1]/ns1:creator[1]" w:storeItemID="{6C3C8BC8-F283-45AE-878A-BAB7291924A1}"/>
                          <w:text/>
                        </w:sdtPr>
                        <w:sdtContent>
                          <w:p w:rsidR="001F6494" w:rsidRDefault="001F6494" w:rsidP="001F6494">
                            <w:pPr>
                              <w:pStyle w:val="ac"/>
                              <w:spacing w:line="360" w:lineRule="auto"/>
                              <w:rPr>
                                <w:color w:val="FFFFFF" w:themeColor="background1"/>
                              </w:rPr>
                            </w:pPr>
                            <w:r w:rsidRPr="001F6494">
                              <w:rPr>
                                <w:b/>
                                <w:color w:val="FFFFFF" w:themeColor="background1"/>
                                <w:sz w:val="32"/>
                                <w:szCs w:val="32"/>
                              </w:rPr>
                              <w:t>ПМПК г.Костанай</w:t>
                            </w:r>
                          </w:p>
                        </w:sdtContent>
                      </w:sdt>
                      <w:sdt>
                        <w:sdtPr>
                          <w:rPr>
                            <w:b/>
                            <w:color w:val="FFFFFF" w:themeColor="background1"/>
                            <w:sz w:val="24"/>
                            <w:szCs w:val="24"/>
                          </w:rPr>
                          <w:alias w:val="Дата"/>
                          <w:id w:val="103676103"/>
                          <w:showingPlcHdr/>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rsidR="001F6494" w:rsidRDefault="00CC6D9D" w:rsidP="001F6494">
                            <w:pPr>
                              <w:pStyle w:val="ac"/>
                              <w:spacing w:line="360" w:lineRule="auto"/>
                              <w:rPr>
                                <w:color w:val="FFFFFF" w:themeColor="background1"/>
                              </w:rPr>
                            </w:pPr>
                            <w:r>
                              <w:rPr>
                                <w:b/>
                                <w:color w:val="FFFFFF" w:themeColor="background1"/>
                                <w:sz w:val="24"/>
                                <w:szCs w:val="24"/>
                              </w:rPr>
                              <w:t xml:space="preserve">     </w:t>
                            </w:r>
                          </w:p>
                        </w:sdtContent>
                      </w:sdt>
                    </w:txbxContent>
                  </v:textbox>
                </v:rect>
                <w10:wrap anchorx="page" anchory="page"/>
              </v:group>
            </w:pict>
          </w:r>
        </w:p>
        <w:p w:rsidR="001F6494" w:rsidRDefault="001F6494" w:rsidP="001F6494">
          <w:r>
            <w:rPr>
              <w:noProof/>
              <w:lang w:eastAsia="ru-RU"/>
            </w:rPr>
            <w:drawing>
              <wp:anchor distT="0" distB="0" distL="114300" distR="114300" simplePos="0" relativeHeight="251667968" behindDoc="0" locked="0" layoutInCell="0" allowOverlap="1">
                <wp:simplePos x="0" y="0"/>
                <wp:positionH relativeFrom="page">
                  <wp:align>right</wp:align>
                </wp:positionH>
                <wp:positionV relativeFrom="page">
                  <wp:align>center</wp:align>
                </wp:positionV>
                <wp:extent cx="3960000" cy="2647584"/>
                <wp:effectExtent l="19050" t="19050" r="21450" b="19416"/>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stretch>
                          <a:fillRect/>
                        </a:stretch>
                      </pic:blipFill>
                      <pic:spPr>
                        <a:xfrm>
                          <a:off x="0" y="0"/>
                          <a:ext cx="3960000" cy="2647584"/>
                        </a:xfrm>
                        <a:prstGeom prst="rect">
                          <a:avLst/>
                        </a:prstGeom>
                        <a:ln w="12700">
                          <a:solidFill>
                            <a:schemeClr val="bg1"/>
                          </a:solidFill>
                        </a:ln>
                      </pic:spPr>
                    </pic:pic>
                  </a:graphicData>
                </a:graphic>
              </wp:anchor>
            </w:drawing>
          </w:r>
          <w:r>
            <w:rPr>
              <w:noProof/>
              <w:lang w:eastAsia="ru-RU"/>
            </w:rPr>
            <w:drawing>
              <wp:anchor distT="0" distB="0" distL="114300" distR="114300" simplePos="0" relativeHeight="251670016" behindDoc="1" locked="0" layoutInCell="1" allowOverlap="1">
                <wp:simplePos x="0" y="0"/>
                <wp:positionH relativeFrom="column">
                  <wp:posOffset>882015</wp:posOffset>
                </wp:positionH>
                <wp:positionV relativeFrom="paragraph">
                  <wp:posOffset>5043170</wp:posOffset>
                </wp:positionV>
                <wp:extent cx="881380" cy="892810"/>
                <wp:effectExtent l="19050" t="0" r="0" b="0"/>
                <wp:wrapTight wrapText="bothSides">
                  <wp:wrapPolygon edited="0">
                    <wp:start x="-467" y="0"/>
                    <wp:lineTo x="-467" y="21201"/>
                    <wp:lineTo x="21476" y="21201"/>
                    <wp:lineTo x="21476" y="0"/>
                    <wp:lineTo x="-467" y="0"/>
                  </wp:wrapPolygon>
                </wp:wrapTight>
                <wp:docPr id="8" name="Рисунок 1" descr="C:\Documents and Settings\Admin\Рабочий стол\дм-буклет\fond_podderzhki_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дм-буклет\fond_podderzhki_detej.jpg"/>
                        <pic:cNvPicPr>
                          <a:picLocks noChangeAspect="1" noChangeArrowheads="1"/>
                        </pic:cNvPicPr>
                      </pic:nvPicPr>
                      <pic:blipFill>
                        <a:blip r:embed="rId10" cstate="print"/>
                        <a:srcRect l="51344" t="3516" r="2929" b="50976"/>
                        <a:stretch>
                          <a:fillRect/>
                        </a:stretch>
                      </pic:blipFill>
                      <pic:spPr bwMode="auto">
                        <a:xfrm>
                          <a:off x="0" y="0"/>
                          <a:ext cx="881380" cy="892810"/>
                        </a:xfrm>
                        <a:prstGeom prst="rect">
                          <a:avLst/>
                        </a:prstGeom>
                        <a:noFill/>
                        <a:ln w="9525">
                          <a:noFill/>
                          <a:miter lim="800000"/>
                          <a:headEnd/>
                          <a:tailEnd/>
                        </a:ln>
                      </pic:spPr>
                    </pic:pic>
                  </a:graphicData>
                </a:graphic>
              </wp:anchor>
            </w:drawing>
          </w:r>
          <w:r>
            <w:br w:type="page"/>
          </w:r>
        </w:p>
      </w:sdtContent>
    </w:sdt>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1F6494" w:rsidRDefault="001F6494">
      <w:pPr>
        <w:rPr>
          <w:rFonts w:ascii="Times New Roman" w:hAnsi="Times New Roman" w:cs="Times New Roman"/>
          <w:sz w:val="24"/>
          <w:szCs w:val="24"/>
        </w:rPr>
      </w:pPr>
    </w:p>
    <w:p w:rsidR="002A4115" w:rsidRDefault="00B24AEB">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C0C33" w:rsidRDefault="00B24AEB">
      <w:pPr>
        <w:rPr>
          <w:rFonts w:ascii="Times New Roman" w:hAnsi="Times New Roman" w:cs="Times New Roman"/>
          <w:sz w:val="24"/>
          <w:szCs w:val="24"/>
        </w:rPr>
      </w:pPr>
      <w:r>
        <w:rPr>
          <w:rFonts w:ascii="Times New Roman" w:hAnsi="Times New Roman" w:cs="Times New Roman"/>
          <w:sz w:val="24"/>
          <w:szCs w:val="24"/>
        </w:rPr>
        <w:t xml:space="preserve"> </w:t>
      </w:r>
      <w:r w:rsidR="003C0C33" w:rsidRPr="003C0C33">
        <w:rPr>
          <w:rFonts w:ascii="Times New Roman" w:hAnsi="Times New Roman" w:cs="Times New Roman"/>
          <w:sz w:val="24"/>
          <w:szCs w:val="24"/>
        </w:rPr>
        <w:t>Когда родители</w:t>
      </w:r>
      <w:r w:rsidR="003C0C33">
        <w:rPr>
          <w:rFonts w:ascii="Times New Roman" w:hAnsi="Times New Roman" w:cs="Times New Roman"/>
          <w:sz w:val="24"/>
          <w:szCs w:val="24"/>
        </w:rPr>
        <w:t xml:space="preserve"> узнают о том, что их ребенок особенный, у него ограниченные возможности, их жизнь резко меняется. Появляется потребность в информации и услугах.</w:t>
      </w:r>
    </w:p>
    <w:p w:rsidR="00B24AEB" w:rsidRDefault="00B24AEB">
      <w:pPr>
        <w:rPr>
          <w:rFonts w:ascii="Times New Roman" w:hAnsi="Times New Roman" w:cs="Times New Roman"/>
          <w:sz w:val="24"/>
          <w:szCs w:val="24"/>
        </w:rPr>
      </w:pPr>
      <w:r>
        <w:rPr>
          <w:rFonts w:ascii="Times New Roman" w:hAnsi="Times New Roman" w:cs="Times New Roman"/>
          <w:sz w:val="24"/>
          <w:szCs w:val="24"/>
        </w:rPr>
        <w:t xml:space="preserve">    </w:t>
      </w:r>
      <w:r w:rsidR="003C0C33">
        <w:rPr>
          <w:rFonts w:ascii="Times New Roman" w:hAnsi="Times New Roman" w:cs="Times New Roman"/>
          <w:sz w:val="24"/>
          <w:szCs w:val="24"/>
        </w:rPr>
        <w:t xml:space="preserve">С чего начать? </w:t>
      </w:r>
    </w:p>
    <w:p w:rsidR="00B24AEB" w:rsidRDefault="00B24AEB">
      <w:pPr>
        <w:rPr>
          <w:rFonts w:ascii="Times New Roman" w:hAnsi="Times New Roman" w:cs="Times New Roman"/>
          <w:sz w:val="24"/>
          <w:szCs w:val="24"/>
        </w:rPr>
      </w:pPr>
      <w:r>
        <w:rPr>
          <w:rFonts w:ascii="Times New Roman" w:hAnsi="Times New Roman" w:cs="Times New Roman"/>
          <w:sz w:val="24"/>
          <w:szCs w:val="24"/>
        </w:rPr>
        <w:t xml:space="preserve">                            </w:t>
      </w:r>
      <w:r w:rsidR="003C0C33">
        <w:rPr>
          <w:rFonts w:ascii="Times New Roman" w:hAnsi="Times New Roman" w:cs="Times New Roman"/>
          <w:sz w:val="24"/>
          <w:szCs w:val="24"/>
        </w:rPr>
        <w:t xml:space="preserve">Куда обращаться? </w:t>
      </w:r>
    </w:p>
    <w:p w:rsidR="003C0C33" w:rsidRDefault="00B24AEB">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0560" behindDoc="0" locked="0" layoutInCell="1" allowOverlap="1">
            <wp:simplePos x="0" y="0"/>
            <wp:positionH relativeFrom="column">
              <wp:posOffset>649605</wp:posOffset>
            </wp:positionH>
            <wp:positionV relativeFrom="paragraph">
              <wp:posOffset>307975</wp:posOffset>
            </wp:positionV>
            <wp:extent cx="2475865" cy="1855470"/>
            <wp:effectExtent l="19050" t="0" r="635" b="0"/>
            <wp:wrapNone/>
            <wp:docPr id="103" name="Рисунок 103" descr="C:\Documents and Settings\Admin\Рабочий стол\дм-буклет\рисунки\9cb96b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Documents and Settings\Admin\Рабочий стол\дм-буклет\рисунки\9cb96bff.png"/>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2475865" cy="1855470"/>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r w:rsidR="003C0C33">
        <w:rPr>
          <w:rFonts w:ascii="Times New Roman" w:hAnsi="Times New Roman" w:cs="Times New Roman"/>
          <w:sz w:val="24"/>
          <w:szCs w:val="24"/>
        </w:rPr>
        <w:t>Где искать помощи и понимание?</w:t>
      </w:r>
    </w:p>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p>
    <w:p w:rsidR="00B24AEB" w:rsidRDefault="00B24AEB">
      <w:pPr>
        <w:rPr>
          <w:rFonts w:ascii="Times New Roman" w:hAnsi="Times New Roman" w:cs="Times New Roman"/>
          <w:sz w:val="24"/>
          <w:szCs w:val="24"/>
        </w:rPr>
      </w:pPr>
      <w:r>
        <w:rPr>
          <w:rFonts w:ascii="Times New Roman" w:hAnsi="Times New Roman" w:cs="Times New Roman"/>
          <w:sz w:val="24"/>
          <w:szCs w:val="24"/>
        </w:rPr>
        <w:t xml:space="preserve">       </w:t>
      </w:r>
    </w:p>
    <w:p w:rsidR="00272274" w:rsidRDefault="00B24AEB">
      <w:pPr>
        <w:rPr>
          <w:rFonts w:ascii="Times New Roman" w:hAnsi="Times New Roman" w:cs="Times New Roman"/>
          <w:sz w:val="24"/>
          <w:szCs w:val="24"/>
        </w:rPr>
      </w:pPr>
      <w:r>
        <w:rPr>
          <w:rFonts w:ascii="Times New Roman" w:hAnsi="Times New Roman" w:cs="Times New Roman"/>
          <w:sz w:val="24"/>
          <w:szCs w:val="24"/>
        </w:rPr>
        <w:t xml:space="preserve">         В этой брошюре собрана информация, которая поможет разобраться в этих вопросах</w:t>
      </w:r>
      <w:r w:rsidR="00272274">
        <w:rPr>
          <w:rFonts w:ascii="Times New Roman" w:hAnsi="Times New Roman" w:cs="Times New Roman"/>
          <w:sz w:val="24"/>
          <w:szCs w:val="24"/>
        </w:rPr>
        <w:t xml:space="preserve">. Дополнительные сведения о том, </w:t>
      </w:r>
      <w:r>
        <w:rPr>
          <w:rFonts w:ascii="Times New Roman" w:hAnsi="Times New Roman" w:cs="Times New Roman"/>
          <w:sz w:val="24"/>
          <w:szCs w:val="24"/>
        </w:rPr>
        <w:t xml:space="preserve"> какая поддержка представляется детям с ограниченными возможностями</w:t>
      </w:r>
      <w:r w:rsidR="00272274">
        <w:rPr>
          <w:rFonts w:ascii="Times New Roman" w:hAnsi="Times New Roman" w:cs="Times New Roman"/>
          <w:sz w:val="24"/>
          <w:szCs w:val="24"/>
        </w:rPr>
        <w:t xml:space="preserve"> вы можете получить записавшись на консультацию в КГУ"КПМПК".</w:t>
      </w:r>
    </w:p>
    <w:p w:rsidR="00272274" w:rsidRDefault="00E67C61">
      <w:pPr>
        <w:rPr>
          <w:rFonts w:ascii="Times New Roman" w:hAnsi="Times New Roman" w:cs="Times New Roman"/>
          <w:sz w:val="24"/>
          <w:szCs w:val="24"/>
        </w:rPr>
      </w:pPr>
      <w:r>
        <w:rPr>
          <w:rFonts w:ascii="Times New Roman" w:hAnsi="Times New Roman" w:cs="Times New Roman"/>
          <w:sz w:val="24"/>
          <w:szCs w:val="24"/>
        </w:rPr>
        <w:t>Телефон: 8 (7142) 21-24-22</w:t>
      </w:r>
    </w:p>
    <w:p w:rsidR="00272274" w:rsidRDefault="00272274">
      <w:pPr>
        <w:rPr>
          <w:rFonts w:ascii="Times New Roman" w:hAnsi="Times New Roman" w:cs="Times New Roman"/>
          <w:sz w:val="24"/>
          <w:szCs w:val="24"/>
        </w:rPr>
      </w:pPr>
      <w:r>
        <w:rPr>
          <w:rFonts w:ascii="Times New Roman" w:hAnsi="Times New Roman" w:cs="Times New Roman"/>
          <w:sz w:val="24"/>
          <w:szCs w:val="24"/>
        </w:rPr>
        <w:t>Запись: https://malahit24.kz</w:t>
      </w:r>
    </w:p>
    <w:p w:rsidR="00272274" w:rsidRDefault="00272274">
      <w:pPr>
        <w:rPr>
          <w:rFonts w:ascii="Times New Roman" w:hAnsi="Times New Roman" w:cs="Times New Roman"/>
          <w:sz w:val="24"/>
          <w:szCs w:val="24"/>
        </w:rPr>
      </w:pPr>
    </w:p>
    <w:p w:rsidR="00272274" w:rsidRDefault="00272274">
      <w:pPr>
        <w:rPr>
          <w:rFonts w:ascii="Times New Roman" w:hAnsi="Times New Roman" w:cs="Times New Roman"/>
          <w:sz w:val="24"/>
          <w:szCs w:val="24"/>
        </w:rPr>
      </w:pPr>
    </w:p>
    <w:p w:rsidR="00272274" w:rsidRDefault="00272274">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24AEB" w:rsidRPr="00B24AEB" w:rsidRDefault="00CC6D9D" w:rsidP="00B24AEB">
      <w:pPr>
        <w:jc w:val="right"/>
        <w:rPr>
          <w:rFonts w:cs="Times New Roman"/>
          <w:i/>
          <w:sz w:val="24"/>
          <w:szCs w:val="24"/>
        </w:rPr>
      </w:pPr>
      <w:r>
        <w:rPr>
          <w:rFonts w:cs="Times New Roman"/>
          <w:i/>
          <w:noProof/>
          <w:sz w:val="24"/>
          <w:szCs w:val="24"/>
          <w:lang w:eastAsia="ru-RU"/>
        </w:rPr>
        <w:lastRenderedPageBreak/>
        <w:drawing>
          <wp:anchor distT="0" distB="0" distL="114300" distR="114300" simplePos="0" relativeHeight="251652608" behindDoc="0" locked="0" layoutInCell="1" allowOverlap="1">
            <wp:simplePos x="0" y="0"/>
            <wp:positionH relativeFrom="column">
              <wp:posOffset>3314065</wp:posOffset>
            </wp:positionH>
            <wp:positionV relativeFrom="paragraph">
              <wp:posOffset>245110</wp:posOffset>
            </wp:positionV>
            <wp:extent cx="930910" cy="937895"/>
            <wp:effectExtent l="19050" t="19050" r="21590" b="14605"/>
            <wp:wrapThrough wrapText="bothSides">
              <wp:wrapPolygon edited="0">
                <wp:start x="-442" y="-439"/>
                <wp:lineTo x="-442" y="21936"/>
                <wp:lineTo x="22101" y="21936"/>
                <wp:lineTo x="22101" y="-439"/>
                <wp:lineTo x="-442" y="-439"/>
              </wp:wrapPolygon>
            </wp:wrapThrough>
            <wp:docPr id="177" name="Рисунок 177" descr="C:\Documents and Settings\Admin\Рабочий стол\дм-буклет\рисунки\e21c28e8cb56134a5f25ce0a71e37eaf500d647d6b8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Documents and Settings\Admin\Рабочий стол\дм-буклет\рисунки\e21c28e8cb56134a5f25ce0a71e37eaf500d647d6b8e8.jpg"/>
                    <pic:cNvPicPr>
                      <a:picLocks noChangeAspect="1" noChangeArrowheads="1"/>
                    </pic:cNvPicPr>
                  </pic:nvPicPr>
                  <pic:blipFill>
                    <a:blip r:embed="rId12" cstate="print"/>
                    <a:srcRect/>
                    <a:stretch>
                      <a:fillRect/>
                    </a:stretch>
                  </pic:blipFill>
                  <pic:spPr bwMode="auto">
                    <a:xfrm>
                      <a:off x="0" y="0"/>
                      <a:ext cx="930910" cy="937895"/>
                    </a:xfrm>
                    <a:prstGeom prst="rect">
                      <a:avLst/>
                    </a:prstGeom>
                    <a:noFill/>
                    <a:ln w="9525">
                      <a:solidFill>
                        <a:schemeClr val="accent1"/>
                      </a:solidFill>
                      <a:miter lim="800000"/>
                      <a:headEnd/>
                      <a:tailEnd/>
                    </a:ln>
                  </pic:spPr>
                </pic:pic>
              </a:graphicData>
            </a:graphic>
          </wp:anchor>
        </w:drawing>
      </w:r>
      <w:r w:rsidR="009B0D9B">
        <w:rPr>
          <w:rFonts w:cs="Times New Roman"/>
          <w:i/>
          <w:sz w:val="24"/>
          <w:szCs w:val="24"/>
        </w:rPr>
        <w:t xml:space="preserve"> </w:t>
      </w:r>
      <w:r w:rsidR="00B24AEB" w:rsidRPr="00B24AEB">
        <w:rPr>
          <w:rFonts w:cs="Times New Roman"/>
          <w:i/>
          <w:sz w:val="24"/>
          <w:szCs w:val="24"/>
        </w:rPr>
        <w:t>Из личного опыта</w:t>
      </w:r>
    </w:p>
    <w:p w:rsidR="00B24AEB" w:rsidRDefault="00B24AEB" w:rsidP="00B24AEB">
      <w:pPr>
        <w:spacing w:after="0" w:line="240" w:lineRule="auto"/>
        <w:rPr>
          <w:rFonts w:ascii="Times New Roman" w:hAnsi="Times New Roman" w:cs="Times New Roman"/>
          <w:b/>
          <w:sz w:val="28"/>
          <w:szCs w:val="24"/>
        </w:rPr>
      </w:pPr>
      <w:r w:rsidRPr="00B24AEB">
        <w:rPr>
          <w:rFonts w:ascii="Times New Roman" w:hAnsi="Times New Roman" w:cs="Times New Roman"/>
          <w:b/>
          <w:sz w:val="28"/>
          <w:szCs w:val="24"/>
        </w:rPr>
        <w:t xml:space="preserve">7 советов Надежды, </w:t>
      </w:r>
    </w:p>
    <w:p w:rsidR="003C0C33" w:rsidRDefault="00B24AEB" w:rsidP="00704828">
      <w:pPr>
        <w:spacing w:after="0" w:line="240" w:lineRule="auto"/>
        <w:rPr>
          <w:rFonts w:ascii="Times New Roman" w:hAnsi="Times New Roman" w:cs="Times New Roman"/>
          <w:b/>
          <w:sz w:val="28"/>
          <w:szCs w:val="24"/>
        </w:rPr>
      </w:pPr>
      <w:r w:rsidRPr="00B24AEB">
        <w:rPr>
          <w:rFonts w:ascii="Times New Roman" w:hAnsi="Times New Roman" w:cs="Times New Roman"/>
          <w:b/>
          <w:sz w:val="28"/>
          <w:szCs w:val="24"/>
        </w:rPr>
        <w:t>мамы особенного ребенка</w:t>
      </w:r>
    </w:p>
    <w:p w:rsidR="003C0C33" w:rsidRPr="003C0C33" w:rsidRDefault="003C0C33" w:rsidP="00704828">
      <w:pPr>
        <w:spacing w:after="0" w:line="240" w:lineRule="auto"/>
      </w:pPr>
    </w:p>
    <w:p w:rsidR="003C0C33" w:rsidRDefault="00533C90" w:rsidP="00704828">
      <w:pPr>
        <w:spacing w:line="240" w:lineRule="auto"/>
        <w:rPr>
          <w:rFonts w:ascii="Times New Roman" w:hAnsi="Times New Roman" w:cs="Times New Roman"/>
          <w:sz w:val="24"/>
          <w:szCs w:val="24"/>
        </w:rPr>
      </w:pPr>
      <w:r>
        <w:rPr>
          <w:rFonts w:ascii="Times New Roman" w:hAnsi="Times New Roman" w:cs="Times New Roman"/>
          <w:sz w:val="24"/>
          <w:szCs w:val="24"/>
        </w:rPr>
        <w:t xml:space="preserve">У </w:t>
      </w:r>
      <w:r w:rsidR="00B24AEB">
        <w:rPr>
          <w:rFonts w:ascii="Times New Roman" w:hAnsi="Times New Roman" w:cs="Times New Roman"/>
          <w:sz w:val="24"/>
          <w:szCs w:val="24"/>
        </w:rPr>
        <w:t xml:space="preserve"> вас появился особенный малыш. После вопросов «Почему именно у меня?»,</w:t>
      </w:r>
      <w:r w:rsidR="001D4EDD">
        <w:rPr>
          <w:rFonts w:ascii="Times New Roman" w:hAnsi="Times New Roman" w:cs="Times New Roman"/>
          <w:sz w:val="24"/>
          <w:szCs w:val="24"/>
        </w:rPr>
        <w:t xml:space="preserve"> </w:t>
      </w:r>
      <w:r w:rsidR="00B24AEB">
        <w:rPr>
          <w:rFonts w:ascii="Times New Roman" w:hAnsi="Times New Roman" w:cs="Times New Roman"/>
          <w:sz w:val="24"/>
          <w:szCs w:val="24"/>
        </w:rPr>
        <w:t xml:space="preserve"> «За что?», «Как с этим жить и что </w:t>
      </w:r>
      <w:r>
        <w:rPr>
          <w:rFonts w:ascii="Times New Roman" w:hAnsi="Times New Roman" w:cs="Times New Roman"/>
          <w:sz w:val="24"/>
          <w:szCs w:val="24"/>
        </w:rPr>
        <w:t>будет?» надо, прежде всего, обрести внутреннее убеждение, что главная поддержка – внутри вас.</w:t>
      </w:r>
    </w:p>
    <w:p w:rsidR="003C0C33" w:rsidRDefault="00533C90" w:rsidP="00704828">
      <w:pPr>
        <w:spacing w:after="0" w:line="240" w:lineRule="auto"/>
      </w:pPr>
      <w:r>
        <w:t>Пути следования: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3"/>
        <w:gridCol w:w="3446"/>
      </w:tblGrid>
      <w:tr w:rsidR="00533C90" w:rsidTr="00876286">
        <w:tc>
          <w:tcPr>
            <w:tcW w:w="3183" w:type="dxa"/>
          </w:tcPr>
          <w:p w:rsidR="00533C90" w:rsidRPr="009B0D9B" w:rsidRDefault="00DF08EB" w:rsidP="00704828">
            <w:pPr>
              <w:rPr>
                <w:sz w:val="20"/>
                <w:szCs w:val="20"/>
              </w:rPr>
            </w:pPr>
            <w:r w:rsidRPr="00DF08EB">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75pt;height:13.6pt" fillcolor="#00b0f0" stroked="f">
                  <v:shadow color="#868686"/>
                  <v:textpath style="font-family:&quot;Arial Black&quot;;font-size:10pt;v-text-kern:t" trim="t" fitpath="t" string="1."/>
                </v:shape>
              </w:pict>
            </w:r>
            <w:r w:rsidR="00533C90" w:rsidRPr="009B0D9B">
              <w:rPr>
                <w:sz w:val="20"/>
                <w:szCs w:val="20"/>
              </w:rPr>
              <w:t xml:space="preserve"> Ознакомится с информацией о заболевании ребенка: где проводится лечение, какие существуют методы и способы помощи для данного заболевания, какие средства потребуются.</w:t>
            </w:r>
          </w:p>
        </w:tc>
        <w:tc>
          <w:tcPr>
            <w:tcW w:w="3446" w:type="dxa"/>
          </w:tcPr>
          <w:p w:rsidR="00533C90" w:rsidRPr="009B0D9B" w:rsidRDefault="00DF08EB" w:rsidP="003C0C33">
            <w:pPr>
              <w:rPr>
                <w:sz w:val="20"/>
                <w:szCs w:val="20"/>
              </w:rPr>
            </w:pPr>
            <w:r w:rsidRPr="00DF08EB">
              <w:rPr>
                <w:sz w:val="20"/>
                <w:szCs w:val="20"/>
              </w:rPr>
              <w:pict>
                <v:shape id="_x0000_i1026" type="#_x0000_t136" style="width:9.75pt;height:13.6pt" fillcolor="#00b0f0" stroked="f">
                  <v:shadow color="#868686"/>
                  <v:textpath style="font-family:&quot;Arial Black&quot;;font-size:10pt;v-text-kern:t" trim="t" fitpath="t" string="4."/>
                </v:shape>
              </w:pict>
            </w:r>
            <w:r w:rsidR="00533C90" w:rsidRPr="009B0D9B">
              <w:rPr>
                <w:sz w:val="20"/>
                <w:szCs w:val="20"/>
              </w:rPr>
              <w:t xml:space="preserve"> Для каждого этапа развития ребенка характерны свои цели, задачи, степень нагрузки. Не всегда чем больше занятий – тем лучше.</w:t>
            </w:r>
          </w:p>
        </w:tc>
      </w:tr>
      <w:tr w:rsidR="00533C90" w:rsidTr="00876286">
        <w:tc>
          <w:tcPr>
            <w:tcW w:w="3183" w:type="dxa"/>
          </w:tcPr>
          <w:p w:rsidR="00533C90" w:rsidRPr="009B0D9B" w:rsidRDefault="00DF08EB" w:rsidP="003C0C33">
            <w:pPr>
              <w:rPr>
                <w:sz w:val="20"/>
                <w:szCs w:val="20"/>
              </w:rPr>
            </w:pPr>
            <w:r w:rsidRPr="00DF08EB">
              <w:rPr>
                <w:sz w:val="20"/>
                <w:szCs w:val="20"/>
              </w:rPr>
              <w:pict>
                <v:shape id="_x0000_i1027" type="#_x0000_t136" style="width:9.75pt;height:13.6pt" fillcolor="#00b0f0" stroked="f">
                  <v:shadow color="#868686"/>
                  <v:textpath style="font-family:&quot;Arial Black&quot;;font-size:10pt;v-text-kern:t" trim="t" fitpath="t" string="2."/>
                </v:shape>
              </w:pict>
            </w:r>
            <w:r w:rsidR="00533C90" w:rsidRPr="009B0D9B">
              <w:rPr>
                <w:sz w:val="20"/>
                <w:szCs w:val="20"/>
              </w:rPr>
              <w:t xml:space="preserve"> Постараться сделать для себя вывод, что поддается корректировке, что, возможно исправится, а что, скорее всего, останется прежним…</w:t>
            </w:r>
          </w:p>
        </w:tc>
        <w:tc>
          <w:tcPr>
            <w:tcW w:w="3446" w:type="dxa"/>
          </w:tcPr>
          <w:p w:rsidR="00533C90" w:rsidRPr="009B0D9B" w:rsidRDefault="00DF08EB" w:rsidP="003C0C33">
            <w:pPr>
              <w:rPr>
                <w:sz w:val="20"/>
                <w:szCs w:val="20"/>
              </w:rPr>
            </w:pPr>
            <w:r w:rsidRPr="00DF08EB">
              <w:rPr>
                <w:sz w:val="20"/>
                <w:szCs w:val="20"/>
              </w:rPr>
              <w:pict>
                <v:shape id="_x0000_i1028" type="#_x0000_t136" style="width:9.75pt;height:13.6pt" fillcolor="#00b0f0" stroked="f">
                  <v:shadow color="#868686"/>
                  <v:textpath style="font-family:&quot;Arial Black&quot;;font-size:10pt;v-text-kern:t" trim="t" fitpath="t" string="5."/>
                </v:shape>
              </w:pict>
            </w:r>
            <w:r w:rsidR="00533C90" w:rsidRPr="009B0D9B">
              <w:rPr>
                <w:sz w:val="20"/>
                <w:szCs w:val="20"/>
              </w:rPr>
              <w:t xml:space="preserve"> </w:t>
            </w:r>
            <w:r w:rsidR="009B0D9B" w:rsidRPr="009B0D9B">
              <w:rPr>
                <w:sz w:val="20"/>
                <w:szCs w:val="20"/>
              </w:rPr>
              <w:t>Для каждого возраста ребенка подобрать соответствующую возможность для развития (сад, школа, учебное заведение, рабочее место).</w:t>
            </w:r>
          </w:p>
        </w:tc>
      </w:tr>
      <w:tr w:rsidR="00533C90" w:rsidTr="00876286">
        <w:tc>
          <w:tcPr>
            <w:tcW w:w="3183" w:type="dxa"/>
          </w:tcPr>
          <w:p w:rsidR="00533C90" w:rsidRPr="009B0D9B" w:rsidRDefault="009B0D9B" w:rsidP="003C0C33">
            <w:pPr>
              <w:rPr>
                <w:sz w:val="20"/>
                <w:szCs w:val="20"/>
              </w:rPr>
            </w:pPr>
            <w:r w:rsidRPr="009B0D9B">
              <w:rPr>
                <w:noProof/>
                <w:sz w:val="20"/>
                <w:szCs w:val="20"/>
                <w:lang w:eastAsia="ru-RU"/>
              </w:rPr>
              <w:drawing>
                <wp:anchor distT="0" distB="0" distL="114300" distR="114300" simplePos="0" relativeHeight="251651584" behindDoc="0" locked="0" layoutInCell="1" allowOverlap="1">
                  <wp:simplePos x="0" y="0"/>
                  <wp:positionH relativeFrom="column">
                    <wp:posOffset>117475</wp:posOffset>
                  </wp:positionH>
                  <wp:positionV relativeFrom="paragraph">
                    <wp:posOffset>1030605</wp:posOffset>
                  </wp:positionV>
                  <wp:extent cx="1550035" cy="887095"/>
                  <wp:effectExtent l="0" t="0" r="0" b="0"/>
                  <wp:wrapNone/>
                  <wp:docPr id="1" name="Рисунок 109" descr="C:\Documents and Settings\Admin\Рабочий стол\дм-буклет\Справочник по детям ОВ\slide-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Documents and Settings\Admin\Рабочий стол\дм-буклет\Справочник по детям ОВ\slide-4-638.jpg"/>
                          <pic:cNvPicPr>
                            <a:picLocks noChangeAspect="1" noChangeArrowheads="1"/>
                          </pic:cNvPicPr>
                        </pic:nvPicPr>
                        <pic:blipFill>
                          <a:blip r:embed="rId13" cstate="print">
                            <a:clrChange>
                              <a:clrFrom>
                                <a:srgbClr val="FAFFFB"/>
                              </a:clrFrom>
                              <a:clrTo>
                                <a:srgbClr val="FAFFFB">
                                  <a:alpha val="0"/>
                                </a:srgbClr>
                              </a:clrTo>
                            </a:clrChange>
                          </a:blip>
                          <a:srcRect l="53952" t="81323" r="16079" b="6031"/>
                          <a:stretch>
                            <a:fillRect/>
                          </a:stretch>
                        </pic:blipFill>
                        <pic:spPr bwMode="auto">
                          <a:xfrm>
                            <a:off x="0" y="0"/>
                            <a:ext cx="1550035" cy="887095"/>
                          </a:xfrm>
                          <a:prstGeom prst="rect">
                            <a:avLst/>
                          </a:prstGeom>
                          <a:noFill/>
                          <a:ln w="9525">
                            <a:noFill/>
                            <a:miter lim="800000"/>
                            <a:headEnd/>
                            <a:tailEnd/>
                          </a:ln>
                        </pic:spPr>
                      </pic:pic>
                    </a:graphicData>
                  </a:graphic>
                </wp:anchor>
              </w:drawing>
            </w:r>
            <w:r w:rsidR="00DF08EB" w:rsidRPr="00DF08EB">
              <w:rPr>
                <w:sz w:val="20"/>
                <w:szCs w:val="20"/>
              </w:rPr>
              <w:pict>
                <v:shape id="_x0000_i1029" type="#_x0000_t136" style="width:9.75pt;height:13.6pt" fillcolor="#00b0f0" stroked="f">
                  <v:shadow color="#868686"/>
                  <v:textpath style="font-family:&quot;Arial Black&quot;;font-size:10pt;v-text-kern:t" trim="t" fitpath="t" string="3."/>
                </v:shape>
              </w:pict>
            </w:r>
            <w:r w:rsidR="00533C90" w:rsidRPr="009B0D9B">
              <w:rPr>
                <w:sz w:val="20"/>
                <w:szCs w:val="20"/>
              </w:rPr>
              <w:t xml:space="preserve"> Все действия по лечению и реабилитации ребенка важно проводить системно и последовательно.</w:t>
            </w:r>
          </w:p>
        </w:tc>
        <w:tc>
          <w:tcPr>
            <w:tcW w:w="3446" w:type="dxa"/>
          </w:tcPr>
          <w:p w:rsidR="00533C90" w:rsidRPr="009B0D9B" w:rsidRDefault="00DF08EB" w:rsidP="003C0C33">
            <w:pPr>
              <w:rPr>
                <w:sz w:val="20"/>
                <w:szCs w:val="20"/>
              </w:rPr>
            </w:pPr>
            <w:r w:rsidRPr="00DF08EB">
              <w:rPr>
                <w:sz w:val="20"/>
                <w:szCs w:val="20"/>
              </w:rPr>
              <w:pict>
                <v:shape id="_x0000_i1030" type="#_x0000_t136" style="width:9.75pt;height:13.6pt" fillcolor="#00b0f0" stroked="f">
                  <v:shadow color="#868686"/>
                  <v:textpath style="font-family:&quot;Arial Black&quot;;font-size:10pt;v-text-kern:t" trim="t" fitpath="t" string="6."/>
                </v:shape>
              </w:pict>
            </w:r>
            <w:r w:rsidR="009B0D9B" w:rsidRPr="009B0D9B">
              <w:rPr>
                <w:sz w:val="20"/>
                <w:szCs w:val="20"/>
              </w:rPr>
              <w:t xml:space="preserve"> Постараться активно задействовать такое мощное средство развития личности, как познавательный интерес. Создать условия для его реализации.</w:t>
            </w:r>
          </w:p>
        </w:tc>
      </w:tr>
      <w:tr w:rsidR="00533C90" w:rsidTr="00876286">
        <w:tc>
          <w:tcPr>
            <w:tcW w:w="3183" w:type="dxa"/>
          </w:tcPr>
          <w:p w:rsidR="00533C90" w:rsidRPr="009B0D9B" w:rsidRDefault="00533C90" w:rsidP="003C0C33">
            <w:pPr>
              <w:rPr>
                <w:sz w:val="20"/>
                <w:szCs w:val="20"/>
              </w:rPr>
            </w:pPr>
          </w:p>
        </w:tc>
        <w:tc>
          <w:tcPr>
            <w:tcW w:w="3446" w:type="dxa"/>
          </w:tcPr>
          <w:p w:rsidR="00533C90" w:rsidRPr="009B0D9B" w:rsidRDefault="00DF08EB" w:rsidP="003C0C33">
            <w:pPr>
              <w:rPr>
                <w:sz w:val="20"/>
                <w:szCs w:val="20"/>
              </w:rPr>
            </w:pPr>
            <w:r w:rsidRPr="00DF08EB">
              <w:rPr>
                <w:sz w:val="20"/>
                <w:szCs w:val="20"/>
              </w:rPr>
              <w:pict>
                <v:shape id="_x0000_i1031" type="#_x0000_t136" style="width:9.75pt;height:13.6pt" fillcolor="#00b0f0" stroked="f">
                  <v:shadow color="#868686"/>
                  <v:textpath style="font-family:&quot;Arial Black&quot;;font-size:10pt;v-text-kern:t" trim="t" fitpath="t" string="7."/>
                </v:shape>
              </w:pict>
            </w:r>
            <w:r w:rsidR="009B0D9B" w:rsidRPr="009B0D9B">
              <w:rPr>
                <w:sz w:val="20"/>
                <w:szCs w:val="20"/>
              </w:rPr>
              <w:t xml:space="preserve"> Уделить особое внимание развитию личности, приобщению к миру культуры. Искусство, музыка, театр, прикладное творчество – мощнейший резерв для реабилитации в любом возрасте и на любом этапе развития ребенка…</w:t>
            </w:r>
          </w:p>
        </w:tc>
      </w:tr>
    </w:tbl>
    <w:p w:rsidR="00876286" w:rsidRDefault="00876286" w:rsidP="0064619E">
      <w:pPr>
        <w:tabs>
          <w:tab w:val="left" w:pos="1461"/>
        </w:tabs>
        <w:jc w:val="right"/>
        <w:rPr>
          <w:rFonts w:cs="Times New Roman"/>
          <w:i/>
          <w:sz w:val="24"/>
          <w:szCs w:val="24"/>
        </w:rPr>
      </w:pPr>
    </w:p>
    <w:p w:rsidR="002A4115" w:rsidRDefault="002A4115" w:rsidP="0064619E">
      <w:pPr>
        <w:tabs>
          <w:tab w:val="left" w:pos="1461"/>
        </w:tabs>
        <w:jc w:val="right"/>
        <w:rPr>
          <w:rFonts w:cs="Times New Roman"/>
          <w:i/>
          <w:sz w:val="24"/>
          <w:szCs w:val="24"/>
        </w:rPr>
      </w:pPr>
    </w:p>
    <w:p w:rsidR="00CC6D9D" w:rsidRDefault="00CC6D9D" w:rsidP="0064619E">
      <w:pPr>
        <w:tabs>
          <w:tab w:val="left" w:pos="1461"/>
        </w:tabs>
        <w:jc w:val="right"/>
        <w:rPr>
          <w:rFonts w:cs="Times New Roman"/>
          <w:i/>
          <w:sz w:val="24"/>
          <w:szCs w:val="24"/>
        </w:rPr>
      </w:pPr>
    </w:p>
    <w:p w:rsidR="000C5E23" w:rsidRDefault="0064619E" w:rsidP="00CC6D9D">
      <w:pPr>
        <w:tabs>
          <w:tab w:val="left" w:pos="1461"/>
        </w:tabs>
        <w:spacing w:after="0"/>
        <w:jc w:val="right"/>
        <w:rPr>
          <w:rFonts w:cs="Times New Roman"/>
          <w:i/>
          <w:sz w:val="24"/>
          <w:szCs w:val="24"/>
        </w:rPr>
      </w:pPr>
      <w:r w:rsidRPr="00B24AEB">
        <w:rPr>
          <w:rFonts w:cs="Times New Roman"/>
          <w:i/>
          <w:sz w:val="24"/>
          <w:szCs w:val="24"/>
        </w:rPr>
        <w:lastRenderedPageBreak/>
        <w:t>Из личного опыта</w:t>
      </w:r>
    </w:p>
    <w:p w:rsidR="0064619E" w:rsidRPr="0064619E" w:rsidRDefault="0064619E" w:rsidP="00CC6D9D">
      <w:pPr>
        <w:tabs>
          <w:tab w:val="left" w:pos="1461"/>
        </w:tabs>
        <w:spacing w:after="0" w:line="240" w:lineRule="auto"/>
        <w:rPr>
          <w:rFonts w:ascii="Arial Black" w:hAnsi="Arial Black" w:cs="Times New Roman"/>
          <w:b/>
          <w:sz w:val="32"/>
          <w:szCs w:val="32"/>
        </w:rPr>
      </w:pPr>
      <w:r w:rsidRPr="0064619E">
        <w:rPr>
          <w:rFonts w:ascii="Arial Black" w:hAnsi="Arial Black" w:cs="Times New Roman"/>
          <w:b/>
          <w:sz w:val="32"/>
          <w:szCs w:val="32"/>
        </w:rPr>
        <w:t xml:space="preserve">Двадцать вещей, </w:t>
      </w:r>
    </w:p>
    <w:p w:rsidR="0064619E" w:rsidRPr="0064619E" w:rsidRDefault="0064619E" w:rsidP="00CC6D9D">
      <w:pPr>
        <w:tabs>
          <w:tab w:val="left" w:pos="1461"/>
        </w:tabs>
        <w:spacing w:after="0" w:line="240" w:lineRule="auto"/>
        <w:rPr>
          <w:rFonts w:cs="Times New Roman"/>
          <w:b/>
          <w:sz w:val="28"/>
          <w:szCs w:val="28"/>
        </w:rPr>
      </w:pPr>
      <w:r w:rsidRPr="0064619E">
        <w:rPr>
          <w:rFonts w:cs="Times New Roman"/>
          <w:b/>
          <w:sz w:val="28"/>
          <w:szCs w:val="28"/>
        </w:rPr>
        <w:t xml:space="preserve">о которых необходимо знать родителям </w:t>
      </w:r>
    </w:p>
    <w:p w:rsidR="003C0C33" w:rsidRDefault="0064619E" w:rsidP="009B5800">
      <w:pPr>
        <w:tabs>
          <w:tab w:val="left" w:pos="1461"/>
        </w:tabs>
        <w:spacing w:after="0" w:line="240" w:lineRule="auto"/>
      </w:pPr>
      <w:r w:rsidRPr="0064619E">
        <w:rPr>
          <w:rFonts w:cs="Times New Roman"/>
          <w:b/>
          <w:sz w:val="28"/>
          <w:szCs w:val="28"/>
        </w:rPr>
        <w:t>особых детей.</w:t>
      </w:r>
    </w:p>
    <w:p w:rsidR="000C5E23" w:rsidRDefault="007A71B8" w:rsidP="007A71B8">
      <w:pPr>
        <w:tabs>
          <w:tab w:val="left" w:pos="1461"/>
        </w:tabs>
        <w:jc w:val="right"/>
        <w:rPr>
          <w:rFonts w:ascii="Times New Roman" w:hAnsi="Times New Roman" w:cs="Times New Roman"/>
          <w:b/>
        </w:rPr>
      </w:pPr>
      <w:r w:rsidRPr="007A71B8">
        <w:rPr>
          <w:rFonts w:ascii="Times New Roman" w:hAnsi="Times New Roman" w:cs="Times New Roman"/>
          <w:b/>
        </w:rPr>
        <w:t>Автор: Дарла Клейтон (перевод Ирины Гончаровой)</w:t>
      </w:r>
    </w:p>
    <w:p w:rsidR="00950575" w:rsidRDefault="00950575" w:rsidP="00950575">
      <w:pPr>
        <w:pStyle w:val="ab"/>
        <w:numPr>
          <w:ilvl w:val="0"/>
          <w:numId w:val="2"/>
        </w:numPr>
        <w:tabs>
          <w:tab w:val="left" w:pos="1461"/>
        </w:tabs>
        <w:spacing w:after="0"/>
        <w:ind w:left="284" w:hanging="284"/>
      </w:pPr>
      <w:r>
        <w:rPr>
          <w:rFonts w:ascii="Arial Black" w:hAnsi="Arial Black"/>
          <w:b/>
          <w:color w:val="0070C0"/>
          <w:sz w:val="24"/>
          <w:szCs w:val="24"/>
        </w:rPr>
        <w:t xml:space="preserve"> </w:t>
      </w:r>
      <w:r w:rsidR="00781EF0" w:rsidRPr="00950575">
        <w:rPr>
          <w:rFonts w:ascii="Arial Black" w:hAnsi="Arial Black"/>
          <w:b/>
          <w:color w:val="0070C0"/>
          <w:sz w:val="24"/>
          <w:szCs w:val="24"/>
        </w:rPr>
        <w:t>Вы не одиноки</w:t>
      </w:r>
      <w:r w:rsidR="007A71B8">
        <w:t xml:space="preserve">   </w:t>
      </w:r>
    </w:p>
    <w:p w:rsidR="00701AD1" w:rsidRPr="00950575" w:rsidRDefault="007A71B8" w:rsidP="00950575">
      <w:pPr>
        <w:pStyle w:val="ab"/>
        <w:tabs>
          <w:tab w:val="left" w:pos="1461"/>
        </w:tabs>
        <w:spacing w:after="0"/>
        <w:ind w:left="0"/>
      </w:pPr>
      <w:r>
        <w:t xml:space="preserve"> </w:t>
      </w:r>
      <w:r w:rsidR="00803301" w:rsidRPr="00950575">
        <w:rPr>
          <w:rFonts w:ascii="Times New Roman" w:hAnsi="Times New Roman" w:cs="Times New Roman"/>
          <w:sz w:val="24"/>
          <w:szCs w:val="24"/>
        </w:rPr>
        <w:t xml:space="preserve">    </w:t>
      </w:r>
      <w:r w:rsidR="00160023" w:rsidRPr="00950575">
        <w:rPr>
          <w:rFonts w:ascii="Times New Roman" w:hAnsi="Times New Roman" w:cs="Times New Roman"/>
          <w:sz w:val="24"/>
          <w:szCs w:val="24"/>
        </w:rPr>
        <w:t xml:space="preserve"> </w:t>
      </w:r>
      <w:r w:rsidRPr="00950575">
        <w:rPr>
          <w:rFonts w:ascii="Times New Roman" w:hAnsi="Times New Roman" w:cs="Times New Roman"/>
          <w:sz w:val="24"/>
          <w:szCs w:val="24"/>
        </w:rPr>
        <w:t>Симптомы расстройства вашего ребенка могут быть уникальны. Но есть множество родителей, у которых жизнь с особыми детьми вызывает те же сложности и проблемы, что и у вас</w:t>
      </w:r>
      <w:r w:rsidR="006B69EB" w:rsidRPr="00950575">
        <w:rPr>
          <w:rFonts w:ascii="Times New Roman" w:hAnsi="Times New Roman" w:cs="Times New Roman"/>
          <w:sz w:val="24"/>
          <w:szCs w:val="24"/>
        </w:rPr>
        <w:t xml:space="preserve">. Найдите этих людей. </w:t>
      </w:r>
    </w:p>
    <w:p w:rsidR="00950575" w:rsidRPr="00950575" w:rsidRDefault="00670978" w:rsidP="009B5800">
      <w:pPr>
        <w:pStyle w:val="ab"/>
        <w:numPr>
          <w:ilvl w:val="0"/>
          <w:numId w:val="2"/>
        </w:numPr>
        <w:tabs>
          <w:tab w:val="left" w:pos="1461"/>
        </w:tabs>
        <w:spacing w:after="0"/>
        <w:ind w:left="426"/>
        <w:rPr>
          <w:rFonts w:ascii="Arial Black" w:hAnsi="Arial Black"/>
          <w:b/>
          <w:color w:val="0070C0"/>
          <w:sz w:val="24"/>
          <w:szCs w:val="24"/>
        </w:rPr>
      </w:pPr>
      <w:r w:rsidRPr="00950575">
        <w:rPr>
          <w:rFonts w:ascii="Arial Black" w:hAnsi="Arial Black"/>
          <w:b/>
          <w:color w:val="0070C0"/>
          <w:sz w:val="24"/>
          <w:szCs w:val="24"/>
        </w:rPr>
        <w:t>Вы тоже нуждаетесь в заботе и поддержке</w:t>
      </w:r>
    </w:p>
    <w:p w:rsidR="00670978" w:rsidRDefault="00803301" w:rsidP="00160023">
      <w:pPr>
        <w:tabs>
          <w:tab w:val="left" w:pos="1461"/>
        </w:tabs>
        <w:spacing w:after="0"/>
        <w:rPr>
          <w:rFonts w:ascii="Times New Roman" w:hAnsi="Times New Roman" w:cs="Times New Roman"/>
          <w:sz w:val="24"/>
          <w:szCs w:val="24"/>
        </w:rPr>
      </w:pPr>
      <w:r>
        <w:rPr>
          <w:rFonts w:ascii="Times New Roman" w:hAnsi="Times New Roman" w:cs="Times New Roman"/>
          <w:sz w:val="24"/>
          <w:szCs w:val="24"/>
        </w:rPr>
        <w:t xml:space="preserve">   </w:t>
      </w:r>
      <w:r w:rsidR="00160023">
        <w:rPr>
          <w:rFonts w:ascii="Times New Roman" w:hAnsi="Times New Roman" w:cs="Times New Roman"/>
          <w:sz w:val="24"/>
          <w:szCs w:val="24"/>
        </w:rPr>
        <w:t xml:space="preserve"> </w:t>
      </w:r>
      <w:r>
        <w:rPr>
          <w:rFonts w:ascii="Times New Roman" w:hAnsi="Times New Roman" w:cs="Times New Roman"/>
          <w:sz w:val="24"/>
          <w:szCs w:val="24"/>
        </w:rPr>
        <w:t xml:space="preserve"> </w:t>
      </w:r>
      <w:r w:rsidR="00670978">
        <w:rPr>
          <w:rFonts w:ascii="Times New Roman" w:hAnsi="Times New Roman" w:cs="Times New Roman"/>
          <w:sz w:val="24"/>
          <w:szCs w:val="24"/>
        </w:rPr>
        <w:t>Вы находитесь в таком положении, что постоянно должны заботиться о своих близких. Но и вы сами нуждаетесь в заботе и поддержке. Неважно, что дает вам ощущение любви к себе: это может быть свидание, маникюр в салоне или обращенная к друзьям просьба приготовить вам обед. Если есть что-то, что доставляет вам удовольствие, придает сил и приносит облегчение, вы непременно должны позволять себе такое заслуженное вознаграждение.</w:t>
      </w:r>
    </w:p>
    <w:p w:rsidR="00803301" w:rsidRDefault="00803301" w:rsidP="00160023">
      <w:pPr>
        <w:tabs>
          <w:tab w:val="left" w:pos="1461"/>
        </w:tabs>
        <w:spacing w:after="0" w:line="240" w:lineRule="auto"/>
        <w:rPr>
          <w:rFonts w:ascii="Arial Black" w:hAnsi="Arial Black"/>
          <w:b/>
          <w:color w:val="0070C0"/>
          <w:sz w:val="24"/>
          <w:szCs w:val="24"/>
        </w:rPr>
      </w:pPr>
      <w:r>
        <w:rPr>
          <w:rFonts w:ascii="Arial Black" w:hAnsi="Arial Black"/>
          <w:b/>
          <w:color w:val="0070C0"/>
          <w:sz w:val="24"/>
          <w:szCs w:val="24"/>
        </w:rPr>
        <w:t>3</w:t>
      </w:r>
      <w:r w:rsidR="00781EF0" w:rsidRPr="00781EF0">
        <w:rPr>
          <w:rFonts w:ascii="Arial Black" w:hAnsi="Arial Black"/>
          <w:b/>
          <w:color w:val="0070C0"/>
          <w:sz w:val="24"/>
          <w:szCs w:val="24"/>
        </w:rPr>
        <w:t>.</w:t>
      </w:r>
      <w:r>
        <w:rPr>
          <w:rFonts w:ascii="Arial Black" w:hAnsi="Arial Black"/>
          <w:b/>
          <w:color w:val="0070C0"/>
          <w:sz w:val="24"/>
          <w:szCs w:val="24"/>
        </w:rPr>
        <w:t xml:space="preserve"> Вы несовершенны</w:t>
      </w:r>
    </w:p>
    <w:p w:rsidR="00781EF0" w:rsidRPr="00803301" w:rsidRDefault="00803301" w:rsidP="00160023">
      <w:pPr>
        <w:tabs>
          <w:tab w:val="left" w:pos="1461"/>
        </w:tabs>
        <w:spacing w:after="0"/>
        <w:rPr>
          <w:rFonts w:ascii="Times New Roman" w:hAnsi="Times New Roman" w:cs="Times New Roman"/>
          <w:sz w:val="24"/>
          <w:szCs w:val="24"/>
        </w:rPr>
      </w:pPr>
      <w:r>
        <w:t xml:space="preserve">  </w:t>
      </w:r>
      <w:r w:rsidR="00160023">
        <w:t xml:space="preserve">      </w:t>
      </w:r>
      <w:r>
        <w:t xml:space="preserve"> </w:t>
      </w:r>
      <w:r w:rsidRPr="00803301">
        <w:rPr>
          <w:rFonts w:ascii="Times New Roman" w:hAnsi="Times New Roman" w:cs="Times New Roman"/>
          <w:sz w:val="24"/>
          <w:szCs w:val="24"/>
        </w:rPr>
        <w:t xml:space="preserve">Вы </w:t>
      </w:r>
      <w:r w:rsidR="00160023" w:rsidRPr="00803301">
        <w:rPr>
          <w:rFonts w:ascii="Times New Roman" w:hAnsi="Times New Roman" w:cs="Times New Roman"/>
          <w:sz w:val="24"/>
          <w:szCs w:val="24"/>
        </w:rPr>
        <w:t>несовершенны,</w:t>
      </w:r>
      <w:r w:rsidRPr="00803301">
        <w:rPr>
          <w:rFonts w:ascii="Times New Roman" w:hAnsi="Times New Roman" w:cs="Times New Roman"/>
          <w:sz w:val="24"/>
          <w:szCs w:val="24"/>
        </w:rPr>
        <w:t xml:space="preserve"> как и любой другой человек. И в этом нет ничего страшного. Никто не совершенен. Мы все делаем ошибки. Кто не падает, тот не п</w:t>
      </w:r>
      <w:r w:rsidR="001F6494">
        <w:rPr>
          <w:rFonts w:ascii="Times New Roman" w:hAnsi="Times New Roman" w:cs="Times New Roman"/>
          <w:sz w:val="24"/>
          <w:szCs w:val="24"/>
        </w:rPr>
        <w:t>о</w:t>
      </w:r>
      <w:r w:rsidRPr="00803301">
        <w:rPr>
          <w:rFonts w:ascii="Times New Roman" w:hAnsi="Times New Roman" w:cs="Times New Roman"/>
          <w:sz w:val="24"/>
          <w:szCs w:val="24"/>
        </w:rPr>
        <w:t xml:space="preserve">днимается! </w:t>
      </w:r>
      <w:r w:rsidR="001F6494">
        <w:rPr>
          <w:rFonts w:ascii="Times New Roman" w:hAnsi="Times New Roman" w:cs="Times New Roman"/>
          <w:sz w:val="24"/>
          <w:szCs w:val="24"/>
        </w:rPr>
        <w:t xml:space="preserve"> </w:t>
      </w:r>
      <w:r w:rsidRPr="00803301">
        <w:rPr>
          <w:rFonts w:ascii="Times New Roman" w:hAnsi="Times New Roman" w:cs="Times New Roman"/>
          <w:sz w:val="24"/>
          <w:szCs w:val="24"/>
        </w:rPr>
        <w:t>Можно казнить себя за промахи, а можно просто идти дальше. Попробуйте смотреть на все иначе, более позитивно. Не грызите себя и живите дальше.</w:t>
      </w:r>
      <w:r w:rsidR="00781EF0" w:rsidRPr="00803301">
        <w:rPr>
          <w:rFonts w:ascii="Times New Roman" w:hAnsi="Times New Roman" w:cs="Times New Roman"/>
          <w:sz w:val="24"/>
          <w:szCs w:val="24"/>
        </w:rPr>
        <w:t xml:space="preserve"> </w:t>
      </w:r>
    </w:p>
    <w:p w:rsidR="00160023" w:rsidRDefault="00781EF0" w:rsidP="00950575">
      <w:pPr>
        <w:pStyle w:val="ab"/>
        <w:numPr>
          <w:ilvl w:val="0"/>
          <w:numId w:val="2"/>
        </w:numPr>
        <w:tabs>
          <w:tab w:val="left" w:pos="1461"/>
        </w:tabs>
        <w:spacing w:after="0"/>
        <w:ind w:left="426"/>
      </w:pPr>
      <w:r w:rsidRPr="00950575">
        <w:rPr>
          <w:rFonts w:ascii="Arial Black" w:hAnsi="Arial Black"/>
          <w:b/>
          <w:color w:val="0070C0"/>
          <w:sz w:val="24"/>
          <w:szCs w:val="24"/>
        </w:rPr>
        <w:t xml:space="preserve">Вы </w:t>
      </w:r>
      <w:r w:rsidR="00803301" w:rsidRPr="00950575">
        <w:rPr>
          <w:rFonts w:ascii="Arial Black" w:hAnsi="Arial Black"/>
          <w:b/>
          <w:color w:val="0070C0"/>
          <w:sz w:val="24"/>
          <w:szCs w:val="24"/>
        </w:rPr>
        <w:t>- супергерой</w:t>
      </w:r>
      <w:r>
        <w:t xml:space="preserve">    </w:t>
      </w:r>
    </w:p>
    <w:p w:rsidR="00701AD1" w:rsidRDefault="00781EF0" w:rsidP="009D6256">
      <w:pPr>
        <w:tabs>
          <w:tab w:val="left" w:pos="1461"/>
        </w:tabs>
        <w:spacing w:after="0"/>
        <w:rPr>
          <w:rFonts w:ascii="Times New Roman" w:hAnsi="Times New Roman" w:cs="Times New Roman"/>
          <w:sz w:val="24"/>
          <w:szCs w:val="24"/>
        </w:rPr>
      </w:pPr>
      <w:r>
        <w:t xml:space="preserve"> </w:t>
      </w:r>
      <w:r w:rsidR="00C27F03">
        <w:t xml:space="preserve">     </w:t>
      </w:r>
      <w:r w:rsidR="00160023">
        <w:rPr>
          <w:rFonts w:ascii="Times New Roman" w:hAnsi="Times New Roman" w:cs="Times New Roman"/>
          <w:sz w:val="24"/>
          <w:szCs w:val="24"/>
        </w:rPr>
        <w:t xml:space="preserve">Каждый день вы сталкиваете с ситуациями и проблемами, которые для обычных родителей просто немыслимы. Вы часто имеете дело с детскими истериками и нервными срывами, и вам даже удается держать себя в руках. Вы верите в вашего ребенка. </w:t>
      </w:r>
      <w:r w:rsidR="00C27F03">
        <w:rPr>
          <w:rFonts w:ascii="Times New Roman" w:hAnsi="Times New Roman" w:cs="Times New Roman"/>
          <w:sz w:val="24"/>
          <w:szCs w:val="24"/>
        </w:rPr>
        <w:lastRenderedPageBreak/>
        <w:t>Вас никто не назовет обыкновенным родителем и обычным человеком.</w:t>
      </w:r>
    </w:p>
    <w:p w:rsidR="00C27F03" w:rsidRDefault="00C27F03" w:rsidP="009D6256">
      <w:pPr>
        <w:tabs>
          <w:tab w:val="left" w:pos="1461"/>
        </w:tabs>
        <w:spacing w:after="0"/>
        <w:rPr>
          <w:rFonts w:ascii="Arial Black" w:hAnsi="Arial Black"/>
          <w:b/>
          <w:color w:val="0070C0"/>
          <w:sz w:val="24"/>
          <w:szCs w:val="24"/>
        </w:rPr>
      </w:pPr>
      <w:r>
        <w:rPr>
          <w:rFonts w:ascii="Arial Black" w:hAnsi="Arial Black"/>
          <w:b/>
          <w:color w:val="0070C0"/>
          <w:sz w:val="24"/>
          <w:szCs w:val="24"/>
        </w:rPr>
        <w:t>5</w:t>
      </w:r>
      <w:r w:rsidR="00781EF0" w:rsidRPr="00781EF0">
        <w:rPr>
          <w:rFonts w:ascii="Arial Black" w:hAnsi="Arial Black"/>
          <w:b/>
          <w:color w:val="0070C0"/>
          <w:sz w:val="24"/>
          <w:szCs w:val="24"/>
        </w:rPr>
        <w:t>.</w:t>
      </w:r>
      <w:r>
        <w:rPr>
          <w:rFonts w:ascii="Arial Black" w:hAnsi="Arial Black"/>
          <w:b/>
          <w:color w:val="0070C0"/>
          <w:sz w:val="24"/>
          <w:szCs w:val="24"/>
        </w:rPr>
        <w:t xml:space="preserve"> Терапия – это игра</w:t>
      </w:r>
    </w:p>
    <w:p w:rsidR="00701AD1" w:rsidRDefault="00781EF0" w:rsidP="009D6256">
      <w:pPr>
        <w:tabs>
          <w:tab w:val="left" w:pos="1461"/>
        </w:tabs>
        <w:spacing w:after="0"/>
        <w:rPr>
          <w:rFonts w:ascii="Times New Roman" w:hAnsi="Times New Roman" w:cs="Times New Roman"/>
          <w:sz w:val="24"/>
          <w:szCs w:val="24"/>
        </w:rPr>
      </w:pPr>
      <w:r>
        <w:t xml:space="preserve">     </w:t>
      </w:r>
      <w:r w:rsidR="00C27F03">
        <w:rPr>
          <w:rFonts w:ascii="Times New Roman" w:hAnsi="Times New Roman" w:cs="Times New Roman"/>
          <w:sz w:val="24"/>
          <w:szCs w:val="24"/>
        </w:rPr>
        <w:t>Для детей терапия – игра, и наоборот. Каждое сложное для ребенка задание, превращенное в игру, становится увлекательным и желанным.</w:t>
      </w:r>
    </w:p>
    <w:p w:rsidR="00781EF0" w:rsidRDefault="00C27F03" w:rsidP="009D6256">
      <w:pPr>
        <w:tabs>
          <w:tab w:val="left" w:pos="1461"/>
        </w:tabs>
        <w:spacing w:after="0"/>
      </w:pPr>
      <w:r>
        <w:rPr>
          <w:rFonts w:ascii="Arial Black" w:hAnsi="Arial Black"/>
          <w:b/>
          <w:color w:val="0070C0"/>
          <w:sz w:val="24"/>
          <w:szCs w:val="24"/>
        </w:rPr>
        <w:t>6</w:t>
      </w:r>
      <w:r w:rsidR="00781EF0" w:rsidRPr="00781EF0">
        <w:rPr>
          <w:rFonts w:ascii="Arial Black" w:hAnsi="Arial Black"/>
          <w:b/>
          <w:color w:val="0070C0"/>
          <w:sz w:val="24"/>
          <w:szCs w:val="24"/>
        </w:rPr>
        <w:t>.</w:t>
      </w:r>
      <w:r>
        <w:rPr>
          <w:rFonts w:ascii="Arial Black" w:hAnsi="Arial Black"/>
          <w:b/>
          <w:color w:val="0070C0"/>
          <w:sz w:val="24"/>
          <w:szCs w:val="24"/>
        </w:rPr>
        <w:t xml:space="preserve"> Игра – это терапия</w:t>
      </w:r>
      <w:r w:rsidR="00781EF0">
        <w:t xml:space="preserve">     </w:t>
      </w:r>
    </w:p>
    <w:p w:rsidR="00C27F03" w:rsidRDefault="00DF08EB" w:rsidP="009D6256">
      <w:pPr>
        <w:tabs>
          <w:tab w:val="left" w:pos="1461"/>
        </w:tabs>
        <w:spacing w:after="0"/>
        <w:rPr>
          <w:rFonts w:ascii="Times New Roman" w:hAnsi="Times New Roman" w:cs="Times New Roman"/>
          <w:sz w:val="24"/>
          <w:szCs w:val="24"/>
        </w:rPr>
      </w:pPr>
      <w:r w:rsidRPr="00DF08EB">
        <w:rPr>
          <w:noProof/>
          <w:lang w:eastAsia="ru-RU"/>
        </w:rPr>
        <w:pict>
          <v:rect id="_x0000_s1041" style="position:absolute;margin-left:89.65pt;margin-top:15.65pt;width:31.45pt;height:83.8pt;z-index:-251651584" fillcolor="#daeef3 [664]" stroked="f">
            <v:fill color2="#f1f9fb" rotate="t"/>
          </v:rect>
        </w:pict>
      </w:r>
      <w:r w:rsidR="00CC6D9D">
        <w:rPr>
          <w:noProof/>
          <w:lang w:eastAsia="ru-RU"/>
        </w:rPr>
        <w:drawing>
          <wp:anchor distT="0" distB="0" distL="114300" distR="114300" simplePos="0" relativeHeight="251654656" behindDoc="1" locked="0" layoutInCell="1" allowOverlap="1">
            <wp:simplePos x="0" y="0"/>
            <wp:positionH relativeFrom="column">
              <wp:posOffset>-236855</wp:posOffset>
            </wp:positionH>
            <wp:positionV relativeFrom="paragraph">
              <wp:posOffset>263525</wp:posOffset>
            </wp:positionV>
            <wp:extent cx="1764030" cy="1400810"/>
            <wp:effectExtent l="0" t="0" r="7620" b="0"/>
            <wp:wrapThrough wrapText="bothSides">
              <wp:wrapPolygon edited="0">
                <wp:start x="20527" y="294"/>
                <wp:lineTo x="7931" y="294"/>
                <wp:lineTo x="3266" y="1469"/>
                <wp:lineTo x="3266" y="4994"/>
                <wp:lineTo x="0" y="12925"/>
                <wp:lineTo x="0" y="19093"/>
                <wp:lineTo x="1166" y="21443"/>
                <wp:lineTo x="12596" y="21443"/>
                <wp:lineTo x="19127" y="21443"/>
                <wp:lineTo x="21693" y="20856"/>
                <wp:lineTo x="21693" y="17625"/>
                <wp:lineTo x="17728" y="14393"/>
                <wp:lineTo x="20527" y="14393"/>
                <wp:lineTo x="21693" y="12925"/>
                <wp:lineTo x="21693" y="294"/>
                <wp:lineTo x="20527" y="294"/>
              </wp:wrapPolygon>
            </wp:wrapThrough>
            <wp:docPr id="69" name="Рисунок 69" descr="C:\Documents and Settings\Admin\Рабочий стол\дм-буклет\Справочник по детям ОВ\slide-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Documents and Settings\Admin\Рабочий стол\дм-буклет\Справочник по детям ОВ\slide-4-638.jpg"/>
                    <pic:cNvPicPr>
                      <a:picLocks noChangeAspect="1" noChangeArrowheads="1"/>
                    </pic:cNvPicPr>
                  </pic:nvPicPr>
                  <pic:blipFill>
                    <a:blip r:embed="rId13" cstate="print">
                      <a:clrChange>
                        <a:clrFrom>
                          <a:srgbClr val="FFFFFF"/>
                        </a:clrFrom>
                        <a:clrTo>
                          <a:srgbClr val="FFFFFF">
                            <a:alpha val="0"/>
                          </a:srgbClr>
                        </a:clrTo>
                      </a:clrChange>
                    </a:blip>
                    <a:srcRect l="7442" t="36709" r="41067" b="34765"/>
                    <a:stretch>
                      <a:fillRect/>
                    </a:stretch>
                  </pic:blipFill>
                  <pic:spPr bwMode="auto">
                    <a:xfrm>
                      <a:off x="0" y="0"/>
                      <a:ext cx="1764030" cy="1400810"/>
                    </a:xfrm>
                    <a:prstGeom prst="rect">
                      <a:avLst/>
                    </a:prstGeom>
                    <a:noFill/>
                    <a:ln w="9525">
                      <a:noFill/>
                      <a:miter lim="800000"/>
                      <a:headEnd/>
                      <a:tailEnd/>
                    </a:ln>
                  </pic:spPr>
                </pic:pic>
              </a:graphicData>
            </a:graphic>
          </wp:anchor>
        </w:drawing>
      </w:r>
      <w:r w:rsidR="00C27F03">
        <w:rPr>
          <w:rFonts w:ascii="Times New Roman" w:hAnsi="Times New Roman" w:cs="Times New Roman"/>
          <w:sz w:val="24"/>
          <w:szCs w:val="24"/>
        </w:rPr>
        <w:t xml:space="preserve">     Это не повторение пункта пять. Вне терапии старайтесь занять ребенка такой деятельностью, которая бы продолжала терапевтическое воздействие. Любое увлечение ребенку приносит радость, делают здоровее, сильнее и счастливее. Все это – виды терапии.</w:t>
      </w:r>
    </w:p>
    <w:p w:rsidR="00902A43" w:rsidRDefault="00C27F03" w:rsidP="009D6256">
      <w:pPr>
        <w:tabs>
          <w:tab w:val="left" w:pos="1461"/>
        </w:tabs>
        <w:spacing w:after="0"/>
        <w:rPr>
          <w:rFonts w:ascii="Arial Black" w:hAnsi="Arial Black"/>
          <w:b/>
          <w:color w:val="0070C0"/>
          <w:sz w:val="24"/>
          <w:szCs w:val="24"/>
        </w:rPr>
      </w:pPr>
      <w:r>
        <w:rPr>
          <w:rFonts w:ascii="Arial Black" w:hAnsi="Arial Black"/>
          <w:b/>
          <w:color w:val="0070C0"/>
          <w:sz w:val="24"/>
          <w:szCs w:val="24"/>
        </w:rPr>
        <w:t>7</w:t>
      </w:r>
      <w:r w:rsidR="00781EF0" w:rsidRPr="00781EF0">
        <w:rPr>
          <w:rFonts w:ascii="Arial Black" w:hAnsi="Arial Black"/>
          <w:b/>
          <w:color w:val="0070C0"/>
          <w:sz w:val="24"/>
          <w:szCs w:val="24"/>
        </w:rPr>
        <w:t>.</w:t>
      </w:r>
      <w:r>
        <w:rPr>
          <w:rFonts w:ascii="Arial Black" w:hAnsi="Arial Black"/>
          <w:b/>
          <w:color w:val="0070C0"/>
          <w:sz w:val="24"/>
          <w:szCs w:val="24"/>
        </w:rPr>
        <w:t xml:space="preserve"> Играйте с детьми</w:t>
      </w:r>
    </w:p>
    <w:p w:rsidR="00781EF0" w:rsidRDefault="00C27F03" w:rsidP="009D6256">
      <w:pPr>
        <w:tabs>
          <w:tab w:val="left" w:pos="1461"/>
        </w:tabs>
        <w:spacing w:after="0"/>
        <w:rPr>
          <w:rFonts w:ascii="Times New Roman" w:hAnsi="Times New Roman" w:cs="Times New Roman"/>
          <w:sz w:val="24"/>
          <w:szCs w:val="24"/>
        </w:rPr>
      </w:pPr>
      <w:r>
        <w:rPr>
          <w:rFonts w:ascii="Times New Roman" w:hAnsi="Times New Roman" w:cs="Times New Roman"/>
          <w:sz w:val="24"/>
          <w:szCs w:val="24"/>
        </w:rPr>
        <w:t xml:space="preserve">Найдите время, чтобы расслабиться и подурачиться со своими детьми. Мы, родители – супергерои, как правило, ужасно заняты, и наша жизнь проходит по строгому расписанию. Все пункты этого расписания очень важны. Однако не менее важно найти время на то, чтобы просто поиграть, посмеяться, </w:t>
      </w:r>
      <w:r w:rsidR="00701AD1">
        <w:rPr>
          <w:rFonts w:ascii="Times New Roman" w:hAnsi="Times New Roman" w:cs="Times New Roman"/>
          <w:sz w:val="24"/>
          <w:szCs w:val="24"/>
        </w:rPr>
        <w:t>расслабиться со своими детьми. Почитайте им, присоединитесь к их любимым занятиям, крепко прижмите их к себе и приласкайте</w:t>
      </w:r>
      <w:r w:rsidR="00950575">
        <w:rPr>
          <w:rFonts w:ascii="Times New Roman" w:hAnsi="Times New Roman" w:cs="Times New Roman"/>
          <w:sz w:val="24"/>
          <w:szCs w:val="24"/>
        </w:rPr>
        <w:t>.</w:t>
      </w:r>
    </w:p>
    <w:p w:rsidR="00701AD1" w:rsidRDefault="00701AD1" w:rsidP="00F060B4">
      <w:pPr>
        <w:tabs>
          <w:tab w:val="left" w:pos="1461"/>
        </w:tabs>
        <w:spacing w:after="0"/>
        <w:rPr>
          <w:rFonts w:ascii="Arial Black" w:hAnsi="Arial Black"/>
          <w:b/>
          <w:color w:val="0070C0"/>
          <w:sz w:val="24"/>
          <w:szCs w:val="24"/>
        </w:rPr>
      </w:pPr>
      <w:r>
        <w:rPr>
          <w:rFonts w:ascii="Arial Black" w:hAnsi="Arial Black"/>
          <w:b/>
          <w:color w:val="0070C0"/>
          <w:sz w:val="24"/>
          <w:szCs w:val="24"/>
        </w:rPr>
        <w:t>8</w:t>
      </w:r>
      <w:r w:rsidR="00781EF0" w:rsidRPr="00781EF0">
        <w:rPr>
          <w:rFonts w:ascii="Arial Black" w:hAnsi="Arial Black"/>
          <w:b/>
          <w:color w:val="0070C0"/>
          <w:sz w:val="24"/>
          <w:szCs w:val="24"/>
        </w:rPr>
        <w:t>.</w:t>
      </w:r>
      <w:r>
        <w:rPr>
          <w:rFonts w:ascii="Arial Black" w:hAnsi="Arial Black"/>
          <w:b/>
          <w:color w:val="0070C0"/>
          <w:sz w:val="24"/>
          <w:szCs w:val="24"/>
        </w:rPr>
        <w:t xml:space="preserve"> </w:t>
      </w:r>
      <w:r w:rsidR="00781EF0" w:rsidRPr="00781EF0">
        <w:rPr>
          <w:rFonts w:ascii="Arial Black" w:hAnsi="Arial Black"/>
          <w:b/>
          <w:color w:val="0070C0"/>
          <w:sz w:val="24"/>
          <w:szCs w:val="24"/>
        </w:rPr>
        <w:t>В</w:t>
      </w:r>
      <w:r>
        <w:rPr>
          <w:rFonts w:ascii="Arial Black" w:hAnsi="Arial Black"/>
          <w:b/>
          <w:color w:val="0070C0"/>
          <w:sz w:val="24"/>
          <w:szCs w:val="24"/>
        </w:rPr>
        <w:t>ам придется принимать тяжелые решения</w:t>
      </w:r>
    </w:p>
    <w:p w:rsidR="00781EF0" w:rsidRDefault="00781EF0" w:rsidP="00F060B4">
      <w:pPr>
        <w:tabs>
          <w:tab w:val="left" w:pos="1461"/>
        </w:tabs>
        <w:spacing w:after="0"/>
      </w:pPr>
      <w:r>
        <w:t xml:space="preserve"> </w:t>
      </w:r>
      <w:r w:rsidR="009B5800">
        <w:t xml:space="preserve">     </w:t>
      </w:r>
      <w:r w:rsidR="00701AD1">
        <w:rPr>
          <w:rFonts w:ascii="Times New Roman" w:hAnsi="Times New Roman" w:cs="Times New Roman"/>
          <w:sz w:val="24"/>
          <w:szCs w:val="24"/>
        </w:rPr>
        <w:t xml:space="preserve">Вы столкнетесь с необходимостью принимать трудные решения, которые причинят вам много боли и поставят под сомнение все ваши прежние </w:t>
      </w:r>
      <w:r w:rsidR="00902A43" w:rsidRPr="00902A43">
        <w:rPr>
          <w:rFonts w:ascii="Times New Roman" w:hAnsi="Times New Roman" w:cs="Times New Roman"/>
          <w:sz w:val="24"/>
          <w:szCs w:val="24"/>
        </w:rPr>
        <w:t xml:space="preserve"> </w:t>
      </w:r>
      <w:r w:rsidR="00701AD1">
        <w:rPr>
          <w:rFonts w:ascii="Times New Roman" w:hAnsi="Times New Roman" w:cs="Times New Roman"/>
          <w:sz w:val="24"/>
          <w:szCs w:val="24"/>
        </w:rPr>
        <w:t>принципы и убеждения. Помните, что вы делаете все, что в ваших силах, перечитайте пункт третий. Обсудите ваши сомнения с понимающими люд</w:t>
      </w:r>
      <w:r w:rsidR="00902A43">
        <w:rPr>
          <w:rFonts w:ascii="Times New Roman" w:hAnsi="Times New Roman" w:cs="Times New Roman"/>
          <w:sz w:val="24"/>
          <w:szCs w:val="24"/>
        </w:rPr>
        <w:t>ь</w:t>
      </w:r>
      <w:r w:rsidR="00701AD1">
        <w:rPr>
          <w:rFonts w:ascii="Times New Roman" w:hAnsi="Times New Roman" w:cs="Times New Roman"/>
          <w:sz w:val="24"/>
          <w:szCs w:val="24"/>
        </w:rPr>
        <w:t>ми и поступайте так, как вам подсказывает сердце. Сделайте ваш выбор и просто живите дальше. Легче сказать, чем сделать, но попробовать стоит.</w:t>
      </w:r>
      <w:r>
        <w:t xml:space="preserve">    </w:t>
      </w:r>
    </w:p>
    <w:p w:rsidR="00CC6D9D" w:rsidRDefault="00CC6D9D" w:rsidP="00F060B4">
      <w:pPr>
        <w:tabs>
          <w:tab w:val="left" w:pos="1461"/>
        </w:tabs>
        <w:spacing w:after="0"/>
      </w:pPr>
    </w:p>
    <w:p w:rsidR="00701AD1" w:rsidRDefault="00701AD1" w:rsidP="00F060B4">
      <w:pPr>
        <w:tabs>
          <w:tab w:val="left" w:pos="1461"/>
        </w:tabs>
        <w:spacing w:after="0"/>
        <w:rPr>
          <w:rFonts w:ascii="Arial Black" w:hAnsi="Arial Black"/>
          <w:b/>
          <w:color w:val="0070C0"/>
          <w:sz w:val="24"/>
          <w:szCs w:val="24"/>
        </w:rPr>
      </w:pPr>
      <w:r>
        <w:rPr>
          <w:rFonts w:ascii="Arial Black" w:hAnsi="Arial Black"/>
          <w:b/>
          <w:color w:val="0070C0"/>
          <w:sz w:val="24"/>
          <w:szCs w:val="24"/>
        </w:rPr>
        <w:lastRenderedPageBreak/>
        <w:t>9</w:t>
      </w:r>
      <w:r w:rsidR="00781EF0" w:rsidRPr="00781EF0">
        <w:rPr>
          <w:rFonts w:ascii="Arial Black" w:hAnsi="Arial Black"/>
          <w:b/>
          <w:color w:val="0070C0"/>
          <w:sz w:val="24"/>
          <w:szCs w:val="24"/>
        </w:rPr>
        <w:t>.</w:t>
      </w:r>
      <w:r>
        <w:rPr>
          <w:rFonts w:ascii="Arial Black" w:hAnsi="Arial Black"/>
          <w:b/>
          <w:color w:val="0070C0"/>
          <w:sz w:val="24"/>
          <w:szCs w:val="24"/>
        </w:rPr>
        <w:t xml:space="preserve"> </w:t>
      </w:r>
      <w:r w:rsidR="00781EF0" w:rsidRPr="00781EF0">
        <w:rPr>
          <w:rFonts w:ascii="Arial Black" w:hAnsi="Arial Black"/>
          <w:b/>
          <w:color w:val="0070C0"/>
          <w:sz w:val="24"/>
          <w:szCs w:val="24"/>
        </w:rPr>
        <w:t>В</w:t>
      </w:r>
      <w:r>
        <w:rPr>
          <w:rFonts w:ascii="Arial Black" w:hAnsi="Arial Black"/>
          <w:b/>
          <w:color w:val="0070C0"/>
          <w:sz w:val="24"/>
          <w:szCs w:val="24"/>
        </w:rPr>
        <w:t>аши решения не всегда будут верными</w:t>
      </w:r>
    </w:p>
    <w:p w:rsidR="00781EF0" w:rsidRDefault="00781EF0" w:rsidP="00F060B4">
      <w:pPr>
        <w:tabs>
          <w:tab w:val="left" w:pos="1461"/>
        </w:tabs>
        <w:spacing w:after="0"/>
      </w:pPr>
      <w:r>
        <w:t xml:space="preserve">     </w:t>
      </w:r>
      <w:r w:rsidR="00701AD1">
        <w:rPr>
          <w:rFonts w:ascii="Times New Roman" w:hAnsi="Times New Roman" w:cs="Times New Roman"/>
          <w:sz w:val="24"/>
          <w:szCs w:val="24"/>
        </w:rPr>
        <w:t>Многие решения, которые вы вынуждены принимать, это не выбор между хорошим и плохим, правильным и неправильным. Часто вы просто выбираете из двух зол меньшее. Вы делаете все, что в ваших силах, но это не значит, что ваш выбор будет верным, сколько бы бессонных ночей вы не провели в мучительных раздумьях.</w:t>
      </w:r>
    </w:p>
    <w:p w:rsidR="00701AD1" w:rsidRDefault="00781EF0" w:rsidP="00F060B4">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701AD1">
        <w:rPr>
          <w:rFonts w:ascii="Arial Black" w:hAnsi="Arial Black"/>
          <w:b/>
          <w:color w:val="0070C0"/>
          <w:sz w:val="24"/>
          <w:szCs w:val="24"/>
        </w:rPr>
        <w:t>0</w:t>
      </w:r>
      <w:r w:rsidRPr="00781EF0">
        <w:rPr>
          <w:rFonts w:ascii="Arial Black" w:hAnsi="Arial Black"/>
          <w:b/>
          <w:color w:val="0070C0"/>
          <w:sz w:val="24"/>
          <w:szCs w:val="24"/>
        </w:rPr>
        <w:t>.</w:t>
      </w:r>
      <w:r w:rsidR="00701AD1">
        <w:rPr>
          <w:rFonts w:ascii="Arial Black" w:hAnsi="Arial Black"/>
          <w:b/>
          <w:color w:val="0070C0"/>
          <w:sz w:val="24"/>
          <w:szCs w:val="24"/>
        </w:rPr>
        <w:t xml:space="preserve"> Простите себя</w:t>
      </w:r>
    </w:p>
    <w:p w:rsidR="00781EF0" w:rsidRDefault="00781EF0" w:rsidP="00F060B4">
      <w:pPr>
        <w:tabs>
          <w:tab w:val="left" w:pos="1461"/>
        </w:tabs>
        <w:spacing w:after="0"/>
        <w:rPr>
          <w:rFonts w:ascii="Times New Roman" w:hAnsi="Times New Roman" w:cs="Times New Roman"/>
          <w:sz w:val="24"/>
          <w:szCs w:val="24"/>
        </w:rPr>
      </w:pPr>
      <w:r>
        <w:t xml:space="preserve">     </w:t>
      </w:r>
      <w:r w:rsidR="00701AD1">
        <w:rPr>
          <w:rFonts w:ascii="Times New Roman" w:hAnsi="Times New Roman" w:cs="Times New Roman"/>
          <w:sz w:val="24"/>
          <w:szCs w:val="24"/>
        </w:rPr>
        <w:t xml:space="preserve">Иногда, действуя из самых лучших побуждений, вы получаете очень плохой результат. </w:t>
      </w:r>
      <w:r w:rsidR="00E17295">
        <w:rPr>
          <w:rFonts w:ascii="Times New Roman" w:hAnsi="Times New Roman" w:cs="Times New Roman"/>
          <w:sz w:val="24"/>
          <w:szCs w:val="24"/>
        </w:rPr>
        <w:t>Как бы вы не казнили себя за свои ошибки, это не поможет вам исправить их, и вам не станет лучше от самоедства. Помните, что многие вопросы не имеют правильного ответа.</w:t>
      </w:r>
    </w:p>
    <w:p w:rsidR="00E17295" w:rsidRDefault="00781EF0" w:rsidP="00F060B4">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E17295">
        <w:rPr>
          <w:rFonts w:ascii="Arial Black" w:hAnsi="Arial Black"/>
          <w:b/>
          <w:color w:val="0070C0"/>
          <w:sz w:val="24"/>
          <w:szCs w:val="24"/>
        </w:rPr>
        <w:t>1</w:t>
      </w:r>
      <w:r w:rsidRPr="00781EF0">
        <w:rPr>
          <w:rFonts w:ascii="Arial Black" w:hAnsi="Arial Black"/>
          <w:b/>
          <w:color w:val="0070C0"/>
          <w:sz w:val="24"/>
          <w:szCs w:val="24"/>
        </w:rPr>
        <w:t>.</w:t>
      </w:r>
      <w:r w:rsidR="00E17295">
        <w:rPr>
          <w:rFonts w:ascii="Arial Black" w:hAnsi="Arial Black"/>
          <w:b/>
          <w:color w:val="0070C0"/>
          <w:sz w:val="24"/>
          <w:szCs w:val="24"/>
        </w:rPr>
        <w:t xml:space="preserve"> Особый родительский труд</w:t>
      </w:r>
    </w:p>
    <w:p w:rsidR="00781EF0" w:rsidRDefault="004E0CA9" w:rsidP="00F060B4">
      <w:pPr>
        <w:tabs>
          <w:tab w:val="left" w:pos="1461"/>
        </w:tabs>
        <w:spacing w:after="0"/>
      </w:pPr>
      <w:r>
        <w:rPr>
          <w:noProof/>
          <w:lang w:eastAsia="ru-RU"/>
        </w:rPr>
        <w:drawing>
          <wp:anchor distT="0" distB="0" distL="114300" distR="114300" simplePos="0" relativeHeight="251653632" behindDoc="1" locked="0" layoutInCell="1" allowOverlap="1">
            <wp:simplePos x="0" y="0"/>
            <wp:positionH relativeFrom="column">
              <wp:posOffset>2969895</wp:posOffset>
            </wp:positionH>
            <wp:positionV relativeFrom="paragraph">
              <wp:posOffset>208280</wp:posOffset>
            </wp:positionV>
            <wp:extent cx="1548130" cy="1424940"/>
            <wp:effectExtent l="19050" t="0" r="0" b="0"/>
            <wp:wrapTight wrapText="bothSides">
              <wp:wrapPolygon edited="0">
                <wp:start x="3721" y="0"/>
                <wp:lineTo x="0" y="4332"/>
                <wp:lineTo x="-266" y="13861"/>
                <wp:lineTo x="266" y="18481"/>
                <wp:lineTo x="2658" y="21369"/>
                <wp:lineTo x="2924" y="21369"/>
                <wp:lineTo x="19934" y="21369"/>
                <wp:lineTo x="20200" y="21369"/>
                <wp:lineTo x="21529" y="19059"/>
                <wp:lineTo x="21529" y="2599"/>
                <wp:lineTo x="21263" y="2021"/>
                <wp:lineTo x="19669" y="0"/>
                <wp:lineTo x="3721" y="0"/>
              </wp:wrapPolygon>
            </wp:wrapTight>
            <wp:docPr id="68" name="Рисунок 68" descr="C:\Documents and Settings\Admin\Рабочий стол\дм-буклет\Справочник по детям ОВ\slide-6-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Documents and Settings\Admin\Рабочий стол\дм-буклет\Справочник по детям ОВ\slide-6-638.jpg"/>
                    <pic:cNvPicPr>
                      <a:picLocks noChangeAspect="1" noChangeArrowheads="1"/>
                    </pic:cNvPicPr>
                  </pic:nvPicPr>
                  <pic:blipFill>
                    <a:blip r:embed="rId14" cstate="print">
                      <a:clrChange>
                        <a:clrFrom>
                          <a:srgbClr val="FFFFFF"/>
                        </a:clrFrom>
                        <a:clrTo>
                          <a:srgbClr val="FFFFFF">
                            <a:alpha val="0"/>
                          </a:srgbClr>
                        </a:clrTo>
                      </a:clrChange>
                    </a:blip>
                    <a:srcRect l="27452" t="30856" r="36166" b="45686"/>
                    <a:stretch>
                      <a:fillRect/>
                    </a:stretch>
                  </pic:blipFill>
                  <pic:spPr bwMode="auto">
                    <a:xfrm>
                      <a:off x="0" y="0"/>
                      <a:ext cx="1548130" cy="1424940"/>
                    </a:xfrm>
                    <a:prstGeom prst="rect">
                      <a:avLst/>
                    </a:prstGeom>
                    <a:noFill/>
                    <a:ln w="9525">
                      <a:noFill/>
                      <a:miter lim="800000"/>
                      <a:headEnd/>
                      <a:tailEnd/>
                    </a:ln>
                  </pic:spPr>
                </pic:pic>
              </a:graphicData>
            </a:graphic>
          </wp:anchor>
        </w:drawing>
      </w:r>
      <w:r w:rsidR="00781EF0">
        <w:t xml:space="preserve">     </w:t>
      </w:r>
      <w:r w:rsidR="006A60BA">
        <w:t xml:space="preserve"> </w:t>
      </w:r>
      <w:r w:rsidR="00E17295">
        <w:rPr>
          <w:rFonts w:ascii="Times New Roman" w:hAnsi="Times New Roman" w:cs="Times New Roman"/>
          <w:sz w:val="24"/>
          <w:szCs w:val="24"/>
        </w:rPr>
        <w:t>Родительский труд всегда очень тяжел, но растить ребенка с особыми потребностями вдвойне сложно. Однако награда за этот труд вдвойне сложно. Однако награда за этот труд тоже велика. Мы становимся более чувствительными, сочувствующими, наша жизнь приобретает совсем другое качество. Любое наше усилие не остается без награды. Правда, иногда она таится в глубине вашего сердца, и вам приходится искать ее там.</w:t>
      </w:r>
    </w:p>
    <w:p w:rsidR="009D6256" w:rsidRDefault="00781EF0" w:rsidP="00F060B4">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9D6256">
        <w:rPr>
          <w:rFonts w:ascii="Arial Black" w:hAnsi="Arial Black"/>
          <w:b/>
          <w:color w:val="0070C0"/>
          <w:sz w:val="24"/>
          <w:szCs w:val="24"/>
        </w:rPr>
        <w:t>2</w:t>
      </w:r>
      <w:r w:rsidRPr="00781EF0">
        <w:rPr>
          <w:rFonts w:ascii="Arial Black" w:hAnsi="Arial Black"/>
          <w:b/>
          <w:color w:val="0070C0"/>
          <w:sz w:val="24"/>
          <w:szCs w:val="24"/>
        </w:rPr>
        <w:t>.</w:t>
      </w:r>
      <w:r w:rsidR="009D6256">
        <w:rPr>
          <w:rFonts w:ascii="Arial Black" w:hAnsi="Arial Black"/>
          <w:b/>
          <w:color w:val="0070C0"/>
          <w:sz w:val="24"/>
          <w:szCs w:val="24"/>
        </w:rPr>
        <w:t xml:space="preserve"> Это марафон</w:t>
      </w:r>
    </w:p>
    <w:p w:rsidR="00781EF0" w:rsidRPr="00753780" w:rsidRDefault="00753780" w:rsidP="00F060B4">
      <w:pPr>
        <w:tabs>
          <w:tab w:val="left" w:pos="1461"/>
        </w:tabs>
        <w:spacing w:after="0"/>
        <w:rPr>
          <w:rFonts w:ascii="Times New Roman" w:hAnsi="Times New Roman" w:cs="Times New Roman"/>
          <w:sz w:val="24"/>
          <w:szCs w:val="24"/>
        </w:rPr>
      </w:pPr>
      <w:r>
        <w:t xml:space="preserve">    </w:t>
      </w:r>
      <w:r w:rsidR="006A60BA">
        <w:t xml:space="preserve">  </w:t>
      </w:r>
      <w:r w:rsidRPr="00753780">
        <w:rPr>
          <w:rFonts w:ascii="Times New Roman" w:hAnsi="Times New Roman" w:cs="Times New Roman"/>
          <w:sz w:val="24"/>
          <w:szCs w:val="24"/>
        </w:rPr>
        <w:t>Быть родителем особого ребенка – это похоже на марафон</w:t>
      </w:r>
      <w:r>
        <w:rPr>
          <w:rFonts w:ascii="Times New Roman" w:hAnsi="Times New Roman" w:cs="Times New Roman"/>
          <w:sz w:val="24"/>
          <w:szCs w:val="24"/>
        </w:rPr>
        <w:t>. Когда вы пытаетесь выиграть марафонский забег, у вас нет времени на передышку. Но наш марафон бесконечный, мы никогда не увидим финишной ленточки, поэтому помните: наша задача – не выиграть марафон, а пройти его до конца. Находите моменты, когда вы можете побыть наедине с собой.</w:t>
      </w:r>
    </w:p>
    <w:p w:rsidR="004E0CA9" w:rsidRDefault="004E0CA9" w:rsidP="00F060B4">
      <w:pPr>
        <w:tabs>
          <w:tab w:val="left" w:pos="1461"/>
        </w:tabs>
        <w:spacing w:after="0"/>
        <w:rPr>
          <w:rFonts w:ascii="Arial Black" w:hAnsi="Arial Black"/>
          <w:b/>
          <w:color w:val="0070C0"/>
          <w:sz w:val="24"/>
          <w:szCs w:val="24"/>
        </w:rPr>
      </w:pPr>
    </w:p>
    <w:p w:rsidR="00CC6D9D" w:rsidRDefault="00CC6D9D" w:rsidP="00F060B4">
      <w:pPr>
        <w:tabs>
          <w:tab w:val="left" w:pos="1461"/>
        </w:tabs>
        <w:spacing w:after="0"/>
        <w:rPr>
          <w:rFonts w:ascii="Arial Black" w:hAnsi="Arial Black"/>
          <w:b/>
          <w:color w:val="0070C0"/>
          <w:sz w:val="24"/>
          <w:szCs w:val="24"/>
        </w:rPr>
      </w:pPr>
    </w:p>
    <w:p w:rsidR="00753780" w:rsidRDefault="00781EF0" w:rsidP="00F060B4">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lastRenderedPageBreak/>
        <w:t>1</w:t>
      </w:r>
      <w:r w:rsidR="00753780">
        <w:rPr>
          <w:rFonts w:ascii="Arial Black" w:hAnsi="Arial Black"/>
          <w:b/>
          <w:color w:val="0070C0"/>
          <w:sz w:val="24"/>
          <w:szCs w:val="24"/>
        </w:rPr>
        <w:t>3</w:t>
      </w:r>
      <w:r w:rsidRPr="00781EF0">
        <w:rPr>
          <w:rFonts w:ascii="Arial Black" w:hAnsi="Arial Black"/>
          <w:b/>
          <w:color w:val="0070C0"/>
          <w:sz w:val="24"/>
          <w:szCs w:val="24"/>
        </w:rPr>
        <w:t>.</w:t>
      </w:r>
      <w:r w:rsidR="00753780">
        <w:rPr>
          <w:rFonts w:ascii="Arial Black" w:hAnsi="Arial Black"/>
          <w:b/>
          <w:color w:val="0070C0"/>
          <w:sz w:val="24"/>
          <w:szCs w:val="24"/>
        </w:rPr>
        <w:t xml:space="preserve"> Не растворитесь в своей родительской роли</w:t>
      </w:r>
    </w:p>
    <w:p w:rsidR="00781EF0" w:rsidRDefault="004E0CA9" w:rsidP="00F060B4">
      <w:pPr>
        <w:tabs>
          <w:tab w:val="left" w:pos="1461"/>
        </w:tabs>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noProof/>
          <w:lang w:eastAsia="ru-RU"/>
        </w:rPr>
        <w:drawing>
          <wp:anchor distT="0" distB="0" distL="114300" distR="114300" simplePos="0" relativeHeight="251656704" behindDoc="1" locked="0" layoutInCell="1" allowOverlap="1">
            <wp:simplePos x="0" y="0"/>
            <wp:positionH relativeFrom="column">
              <wp:posOffset>3608070</wp:posOffset>
            </wp:positionH>
            <wp:positionV relativeFrom="paragraph">
              <wp:posOffset>894080</wp:posOffset>
            </wp:positionV>
            <wp:extent cx="709295" cy="763905"/>
            <wp:effectExtent l="0" t="0" r="0" b="0"/>
            <wp:wrapTight wrapText="bothSides">
              <wp:wrapPolygon edited="0">
                <wp:start x="9282" y="2693"/>
                <wp:lineTo x="2901" y="3771"/>
                <wp:lineTo x="1160" y="12928"/>
                <wp:lineTo x="6381" y="18853"/>
                <wp:lineTo x="7542" y="18853"/>
                <wp:lineTo x="11603" y="18853"/>
                <wp:lineTo x="15663" y="18853"/>
                <wp:lineTo x="20304" y="14544"/>
                <wp:lineTo x="20304" y="8618"/>
                <wp:lineTo x="17984" y="5387"/>
                <wp:lineTo x="13343" y="2693"/>
                <wp:lineTo x="9282" y="2693"/>
              </wp:wrapPolygon>
            </wp:wrapTight>
            <wp:docPr id="4" name="Рисунок 72" descr="C:\Documents and Settings\Admin\Рабочий стол\дм-буклет\Справочник по детям ОВ\slide-3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Admin\Рабочий стол\дм-буклет\Справочник по детям ОВ\slide-32-638.jpg"/>
                    <pic:cNvPicPr>
                      <a:picLocks noChangeAspect="1" noChangeArrowheads="1"/>
                    </pic:cNvPicPr>
                  </pic:nvPicPr>
                  <pic:blipFill>
                    <a:blip r:embed="rId15" cstate="print">
                      <a:clrChange>
                        <a:clrFrom>
                          <a:srgbClr val="FFFFFD"/>
                        </a:clrFrom>
                        <a:clrTo>
                          <a:srgbClr val="FFFFFD">
                            <a:alpha val="0"/>
                          </a:srgbClr>
                        </a:clrTo>
                      </a:clrChange>
                    </a:blip>
                    <a:srcRect l="33567" t="84459" r="49696" b="2926"/>
                    <a:stretch>
                      <a:fillRect/>
                    </a:stretch>
                  </pic:blipFill>
                  <pic:spPr bwMode="auto">
                    <a:xfrm>
                      <a:off x="0" y="0"/>
                      <a:ext cx="709295" cy="763905"/>
                    </a:xfrm>
                    <a:prstGeom prst="rect">
                      <a:avLst/>
                    </a:prstGeom>
                    <a:noFill/>
                    <a:ln w="9525">
                      <a:noFill/>
                      <a:miter lim="800000"/>
                      <a:headEnd/>
                      <a:tailEnd/>
                    </a:ln>
                  </pic:spPr>
                </pic:pic>
              </a:graphicData>
            </a:graphic>
          </wp:anchor>
        </w:drawing>
      </w:r>
      <w:r w:rsidR="00781EF0">
        <w:t xml:space="preserve">    </w:t>
      </w:r>
      <w:r w:rsidR="006A60BA">
        <w:t xml:space="preserve">  </w:t>
      </w:r>
      <w:r w:rsidR="00753780">
        <w:rPr>
          <w:rFonts w:ascii="Times New Roman" w:hAnsi="Times New Roman" w:cs="Times New Roman"/>
          <w:sz w:val="24"/>
          <w:szCs w:val="24"/>
        </w:rPr>
        <w:t>Вы стали родителем особого ребенка, и теперь это часть вашей жизни и вашей личности, но только часть! Когда вся ваша жизнь полностью сосредоточена на потребностях вашего ребенка, и вы не в состоянии заниматься ничем другим, то так можно потерять себя, забыв о собственных желаниях и нуждах. Не допускайте этого. Делайте то, что доставляет вам удовольствие, придумайте для себя хобби.</w:t>
      </w:r>
      <w:r w:rsidR="001F2ABC" w:rsidRPr="001F2AB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F2ABC" w:rsidRDefault="00781EF0" w:rsidP="00E96638">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1F2ABC">
        <w:rPr>
          <w:rFonts w:ascii="Arial Black" w:hAnsi="Arial Black"/>
          <w:b/>
          <w:color w:val="0070C0"/>
          <w:sz w:val="24"/>
          <w:szCs w:val="24"/>
        </w:rPr>
        <w:t>4</w:t>
      </w:r>
      <w:r w:rsidRPr="00781EF0">
        <w:rPr>
          <w:rFonts w:ascii="Arial Black" w:hAnsi="Arial Black"/>
          <w:b/>
          <w:color w:val="0070C0"/>
          <w:sz w:val="24"/>
          <w:szCs w:val="24"/>
        </w:rPr>
        <w:t>.</w:t>
      </w:r>
      <w:r w:rsidR="001F2ABC">
        <w:rPr>
          <w:rFonts w:ascii="Arial Black" w:hAnsi="Arial Black"/>
          <w:b/>
          <w:color w:val="0070C0"/>
          <w:sz w:val="24"/>
          <w:szCs w:val="24"/>
        </w:rPr>
        <w:t xml:space="preserve"> Сохраняйте чувство юмора</w:t>
      </w:r>
    </w:p>
    <w:p w:rsidR="00781EF0" w:rsidRDefault="00781EF0" w:rsidP="00E96638">
      <w:pPr>
        <w:tabs>
          <w:tab w:val="left" w:pos="1461"/>
        </w:tabs>
        <w:spacing w:after="0"/>
        <w:rPr>
          <w:rFonts w:ascii="Times New Roman" w:hAnsi="Times New Roman" w:cs="Times New Roman"/>
          <w:sz w:val="24"/>
          <w:szCs w:val="24"/>
        </w:rPr>
      </w:pPr>
      <w:r>
        <w:t xml:space="preserve">     </w:t>
      </w:r>
      <w:r w:rsidR="006A60BA">
        <w:t xml:space="preserve">    </w:t>
      </w:r>
      <w:r w:rsidR="001F2ABC">
        <w:rPr>
          <w:rFonts w:ascii="Times New Roman" w:hAnsi="Times New Roman" w:cs="Times New Roman"/>
          <w:sz w:val="24"/>
          <w:szCs w:val="24"/>
        </w:rPr>
        <w:t xml:space="preserve">Некоторые вещи задевают меня до глубины души, у всех нас есть слабые места. Одно из них – это болезненная чувствительность к словам окружающих. Но если себя не контролировать, можно начать воспринимать каждое слово настолько остро, что вашего общества начнут избегать. Многие расхожие выражения, такие как «меня чуть удар не хватил» или «у меня едва не случился сердечный приступ» - приводят в замешательство родителей, чьи дети действительно перенесли инсульт или инфаркт. </w:t>
      </w:r>
    </w:p>
    <w:p w:rsidR="001F2ABC" w:rsidRDefault="001F2ABC" w:rsidP="00E96638">
      <w:pPr>
        <w:tabs>
          <w:tab w:val="left" w:pos="1461"/>
        </w:tabs>
        <w:spacing w:after="0"/>
        <w:rPr>
          <w:rFonts w:ascii="Times New Roman" w:hAnsi="Times New Roman" w:cs="Times New Roman"/>
          <w:sz w:val="24"/>
          <w:szCs w:val="24"/>
        </w:rPr>
      </w:pPr>
      <w:r>
        <w:rPr>
          <w:rFonts w:ascii="Times New Roman" w:hAnsi="Times New Roman" w:cs="Times New Roman"/>
          <w:sz w:val="24"/>
          <w:szCs w:val="24"/>
        </w:rPr>
        <w:t>Однако следует помнить, что, произнося эти слова, люди не хотят обидеть или расстроить вас.</w:t>
      </w:r>
      <w:r w:rsidR="00E66F4C" w:rsidRPr="00E66F4C">
        <w:rPr>
          <w:rFonts w:ascii="Times New Roman" w:eastAsia="Times New Roman" w:hAnsi="Times New Roman" w:cs="Times New Roman"/>
          <w:noProof/>
          <w:color w:val="000000"/>
          <w:sz w:val="0"/>
          <w:szCs w:val="0"/>
          <w:u w:color="000000"/>
          <w:lang w:eastAsia="ru-RU"/>
        </w:rPr>
        <w:t xml:space="preserve"> </w:t>
      </w:r>
    </w:p>
    <w:p w:rsidR="00E96638" w:rsidRDefault="00781EF0" w:rsidP="00E96638">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E96638">
        <w:rPr>
          <w:rFonts w:ascii="Arial Black" w:hAnsi="Arial Black"/>
          <w:b/>
          <w:color w:val="0070C0"/>
          <w:sz w:val="24"/>
          <w:szCs w:val="24"/>
        </w:rPr>
        <w:t>5</w:t>
      </w:r>
      <w:r w:rsidRPr="00781EF0">
        <w:rPr>
          <w:rFonts w:ascii="Arial Black" w:hAnsi="Arial Black"/>
          <w:b/>
          <w:color w:val="0070C0"/>
          <w:sz w:val="24"/>
          <w:szCs w:val="24"/>
        </w:rPr>
        <w:t>.</w:t>
      </w:r>
      <w:r w:rsidR="00E96638">
        <w:rPr>
          <w:rFonts w:ascii="Arial Black" w:hAnsi="Arial Black"/>
          <w:b/>
          <w:color w:val="0070C0"/>
          <w:sz w:val="24"/>
          <w:szCs w:val="24"/>
        </w:rPr>
        <w:t xml:space="preserve"> Празднуйте малейшие достижения</w:t>
      </w:r>
    </w:p>
    <w:p w:rsidR="00781EF0" w:rsidRDefault="00E96638" w:rsidP="00E96638">
      <w:pPr>
        <w:tabs>
          <w:tab w:val="left" w:pos="1461"/>
        </w:tabs>
        <w:spacing w:after="0"/>
        <w:rPr>
          <w:rFonts w:ascii="Times New Roman" w:hAnsi="Times New Roman" w:cs="Times New Roman"/>
          <w:sz w:val="24"/>
          <w:szCs w:val="24"/>
        </w:rPr>
      </w:pPr>
      <w:r>
        <w:t xml:space="preserve">   </w:t>
      </w:r>
      <w:r w:rsidR="006A60BA">
        <w:t xml:space="preserve">      </w:t>
      </w:r>
      <w:r w:rsidRPr="00E96638">
        <w:rPr>
          <w:rFonts w:ascii="Times New Roman" w:hAnsi="Times New Roman" w:cs="Times New Roman"/>
          <w:sz w:val="24"/>
          <w:szCs w:val="24"/>
        </w:rPr>
        <w:t xml:space="preserve">Хвалитесь и гордитесь своими достижениями и победами – большими и маленькими. Какими бы незначительными ваши успехи не казались другим, для вас они огромны. Наши дети развиваются в другом темпе, многие навыки они осваивают позднее, а некоторыми так и не сумеют овладеть никогда. Но любая маленькая ступенька, крохотная в нашем продвижении вперед – это праздник! Новое движение, слово, предложение, улыбка, неожиданное проявление нежности – это наши маленькие чудеса. Непременно делитесь ими с теми </w:t>
      </w:r>
      <w:r w:rsidR="00F060B4">
        <w:rPr>
          <w:rFonts w:ascii="Times New Roman" w:hAnsi="Times New Roman" w:cs="Times New Roman"/>
          <w:noProof/>
          <w:sz w:val="24"/>
          <w:szCs w:val="24"/>
          <w:lang w:eastAsia="ru-RU"/>
        </w:rPr>
        <w:drawing>
          <wp:anchor distT="0" distB="0" distL="114300" distR="114300" simplePos="0" relativeHeight="251658752" behindDoc="1" locked="0" layoutInCell="1" allowOverlap="1">
            <wp:simplePos x="0" y="0"/>
            <wp:positionH relativeFrom="column">
              <wp:posOffset>3771900</wp:posOffset>
            </wp:positionH>
            <wp:positionV relativeFrom="paragraph">
              <wp:posOffset>628650</wp:posOffset>
            </wp:positionV>
            <wp:extent cx="654685" cy="763905"/>
            <wp:effectExtent l="0" t="0" r="0" b="0"/>
            <wp:wrapTight wrapText="bothSides">
              <wp:wrapPolygon edited="0">
                <wp:start x="10056" y="2693"/>
                <wp:lineTo x="3143" y="4848"/>
                <wp:lineTo x="1257" y="12928"/>
                <wp:lineTo x="7542" y="19392"/>
                <wp:lineTo x="8799" y="19392"/>
                <wp:lineTo x="13827" y="19392"/>
                <wp:lineTo x="17598" y="19392"/>
                <wp:lineTo x="21370" y="15621"/>
                <wp:lineTo x="21370" y="7541"/>
                <wp:lineTo x="19484" y="5387"/>
                <wp:lineTo x="13199" y="2693"/>
                <wp:lineTo x="10056" y="2693"/>
              </wp:wrapPolygon>
            </wp:wrapTight>
            <wp:docPr id="6" name="Рисунок 72" descr="C:\Documents and Settings\Admin\Рабочий стол\дм-буклет\Справочник по детям ОВ\slide-3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Admin\Рабочий стол\дм-буклет\Справочник по детям ОВ\slide-32-638.jpg"/>
                    <pic:cNvPicPr>
                      <a:picLocks noChangeAspect="1" noChangeArrowheads="1"/>
                    </pic:cNvPicPr>
                  </pic:nvPicPr>
                  <pic:blipFill>
                    <a:blip r:embed="rId15" cstate="print">
                      <a:clrChange>
                        <a:clrFrom>
                          <a:srgbClr val="FFFFFD"/>
                        </a:clrFrom>
                        <a:clrTo>
                          <a:srgbClr val="FFFFFD">
                            <a:alpha val="0"/>
                          </a:srgbClr>
                        </a:clrTo>
                      </a:clrChange>
                    </a:blip>
                    <a:srcRect l="49660" t="84459" r="34890" b="2926"/>
                    <a:stretch>
                      <a:fillRect/>
                    </a:stretch>
                  </pic:blipFill>
                  <pic:spPr bwMode="auto">
                    <a:xfrm>
                      <a:off x="0" y="0"/>
                      <a:ext cx="654685" cy="763905"/>
                    </a:xfrm>
                    <a:prstGeom prst="rect">
                      <a:avLst/>
                    </a:prstGeom>
                    <a:noFill/>
                    <a:ln w="9525">
                      <a:noFill/>
                      <a:miter lim="800000"/>
                      <a:headEnd/>
                      <a:tailEnd/>
                    </a:ln>
                  </pic:spPr>
                </pic:pic>
              </a:graphicData>
            </a:graphic>
          </wp:anchor>
        </w:drawing>
      </w:r>
      <w:r w:rsidRPr="00E96638">
        <w:rPr>
          <w:rFonts w:ascii="Times New Roman" w:hAnsi="Times New Roman" w:cs="Times New Roman"/>
          <w:sz w:val="24"/>
          <w:szCs w:val="24"/>
        </w:rPr>
        <w:t>людьми, кто любит вас и вашего ребенка.</w:t>
      </w:r>
    </w:p>
    <w:p w:rsidR="004E0CA9" w:rsidRDefault="004E0CA9" w:rsidP="00E66F4C">
      <w:pPr>
        <w:tabs>
          <w:tab w:val="left" w:pos="1461"/>
        </w:tabs>
        <w:spacing w:after="0"/>
        <w:rPr>
          <w:rFonts w:ascii="Arial Black" w:hAnsi="Arial Black"/>
          <w:b/>
          <w:color w:val="0070C0"/>
          <w:sz w:val="24"/>
          <w:szCs w:val="24"/>
        </w:rPr>
      </w:pPr>
    </w:p>
    <w:p w:rsidR="00CC6D9D" w:rsidRDefault="00CC6D9D" w:rsidP="00E66F4C">
      <w:pPr>
        <w:tabs>
          <w:tab w:val="left" w:pos="1461"/>
        </w:tabs>
        <w:spacing w:after="0"/>
        <w:rPr>
          <w:rFonts w:ascii="Arial Black" w:hAnsi="Arial Black"/>
          <w:b/>
          <w:color w:val="0070C0"/>
          <w:sz w:val="24"/>
          <w:szCs w:val="24"/>
        </w:rPr>
      </w:pPr>
    </w:p>
    <w:p w:rsidR="00E96638" w:rsidRDefault="00781EF0" w:rsidP="00E66F4C">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lastRenderedPageBreak/>
        <w:t>1</w:t>
      </w:r>
      <w:r w:rsidR="00E96638">
        <w:rPr>
          <w:rFonts w:ascii="Arial Black" w:hAnsi="Arial Black"/>
          <w:b/>
          <w:color w:val="0070C0"/>
          <w:sz w:val="24"/>
          <w:szCs w:val="24"/>
        </w:rPr>
        <w:t>6</w:t>
      </w:r>
      <w:r w:rsidRPr="00781EF0">
        <w:rPr>
          <w:rFonts w:ascii="Arial Black" w:hAnsi="Arial Black"/>
          <w:b/>
          <w:color w:val="0070C0"/>
          <w:sz w:val="24"/>
          <w:szCs w:val="24"/>
        </w:rPr>
        <w:t>.</w:t>
      </w:r>
      <w:r w:rsidR="00E96638">
        <w:rPr>
          <w:rFonts w:ascii="Arial Black" w:hAnsi="Arial Black"/>
          <w:b/>
          <w:color w:val="0070C0"/>
          <w:sz w:val="24"/>
          <w:szCs w:val="24"/>
        </w:rPr>
        <w:t xml:space="preserve"> Не позволяйте сбивать вас с толку</w:t>
      </w:r>
    </w:p>
    <w:p w:rsidR="00781EF0" w:rsidRDefault="004E0CA9" w:rsidP="00A31A2A">
      <w:pPr>
        <w:tabs>
          <w:tab w:val="left" w:pos="1461"/>
        </w:tabs>
        <w:spacing w:after="0"/>
        <w:ind w:firstLine="426"/>
        <w:rPr>
          <w:rFonts w:ascii="Times New Roman" w:hAnsi="Times New Roman" w:cs="Times New Roman"/>
          <w:sz w:val="24"/>
          <w:szCs w:val="24"/>
        </w:rPr>
      </w:pPr>
      <w:r>
        <w:rPr>
          <w:noProof/>
          <w:lang w:eastAsia="ru-RU"/>
        </w:rPr>
        <w:drawing>
          <wp:anchor distT="0" distB="0" distL="114300" distR="114300" simplePos="0" relativeHeight="251657728" behindDoc="1" locked="0" layoutInCell="1" allowOverlap="1">
            <wp:simplePos x="0" y="0"/>
            <wp:positionH relativeFrom="column">
              <wp:posOffset>3865245</wp:posOffset>
            </wp:positionH>
            <wp:positionV relativeFrom="paragraph">
              <wp:posOffset>1376045</wp:posOffset>
            </wp:positionV>
            <wp:extent cx="617220" cy="759460"/>
            <wp:effectExtent l="0" t="0" r="0" b="0"/>
            <wp:wrapTight wrapText="bothSides">
              <wp:wrapPolygon edited="0">
                <wp:start x="4667" y="2709"/>
                <wp:lineTo x="1333" y="6502"/>
                <wp:lineTo x="667" y="15712"/>
                <wp:lineTo x="3333" y="17880"/>
                <wp:lineTo x="9333" y="17880"/>
                <wp:lineTo x="17333" y="17880"/>
                <wp:lineTo x="21333" y="11920"/>
                <wp:lineTo x="21333" y="10836"/>
                <wp:lineTo x="20667" y="4334"/>
                <wp:lineTo x="20000" y="2709"/>
                <wp:lineTo x="4667" y="2709"/>
              </wp:wrapPolygon>
            </wp:wrapTight>
            <wp:docPr id="5" name="Рисунок 72" descr="C:\Documents and Settings\Admin\Рабочий стол\дм-буклет\Справочник по детям ОВ\slide-3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Admin\Рабочий стол\дм-буклет\Справочник по детям ОВ\slide-32-638.jpg"/>
                    <pic:cNvPicPr>
                      <a:picLocks noChangeAspect="1" noChangeArrowheads="1"/>
                    </pic:cNvPicPr>
                  </pic:nvPicPr>
                  <pic:blipFill>
                    <a:blip r:embed="rId15" cstate="print">
                      <a:clrChange>
                        <a:clrFrom>
                          <a:srgbClr val="FFFFFD"/>
                        </a:clrFrom>
                        <a:clrTo>
                          <a:srgbClr val="FFFFFD">
                            <a:alpha val="0"/>
                          </a:srgbClr>
                        </a:clrTo>
                      </a:clrChange>
                    </a:blip>
                    <a:srcRect l="19726" t="84459" r="66112" b="2926"/>
                    <a:stretch>
                      <a:fillRect/>
                    </a:stretch>
                  </pic:blipFill>
                  <pic:spPr bwMode="auto">
                    <a:xfrm>
                      <a:off x="0" y="0"/>
                      <a:ext cx="617220" cy="759460"/>
                    </a:xfrm>
                    <a:prstGeom prst="rect">
                      <a:avLst/>
                    </a:prstGeom>
                    <a:noFill/>
                    <a:ln w="9525">
                      <a:noFill/>
                      <a:miter lim="800000"/>
                      <a:headEnd/>
                      <a:tailEnd/>
                    </a:ln>
                  </pic:spPr>
                </pic:pic>
              </a:graphicData>
            </a:graphic>
          </wp:anchor>
        </w:drawing>
      </w:r>
      <w:r w:rsidR="00E96638">
        <w:t xml:space="preserve">  </w:t>
      </w:r>
      <w:r w:rsidR="00E96638" w:rsidRPr="00E96638">
        <w:rPr>
          <w:rFonts w:ascii="Times New Roman" w:hAnsi="Times New Roman" w:cs="Times New Roman"/>
          <w:sz w:val="24"/>
          <w:szCs w:val="24"/>
        </w:rPr>
        <w:t xml:space="preserve">Я знаю, как это тяжело слышать от родителей ребенка, который младше вашего на полгода, что их малыш уже ходит, когда ваш и не думает этого делать. Помните, люди просто не знают ваших обстоятельств и поэтому могут быть бестактны.  </w:t>
      </w:r>
      <w:r w:rsidR="00E66F4C">
        <w:rPr>
          <w:rFonts w:ascii="Times New Roman" w:hAnsi="Times New Roman" w:cs="Times New Roman"/>
          <w:sz w:val="24"/>
          <w:szCs w:val="24"/>
        </w:rPr>
        <w:t>Объясняйте, терпеливо  учите их пониманию и состраданию, расскажите им то, чего они не знают о вас. Если они рассказывают об успехах своих сыновей и дочерей, это вовсе не значит, что они хотят этим задеть вашего замечательного малыша.</w:t>
      </w:r>
    </w:p>
    <w:p w:rsidR="00E66F4C" w:rsidRDefault="00781EF0" w:rsidP="006C5990">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E66F4C">
        <w:rPr>
          <w:rFonts w:ascii="Arial Black" w:hAnsi="Arial Black"/>
          <w:b/>
          <w:color w:val="0070C0"/>
          <w:sz w:val="24"/>
          <w:szCs w:val="24"/>
        </w:rPr>
        <w:t>7</w:t>
      </w:r>
      <w:r w:rsidRPr="00781EF0">
        <w:rPr>
          <w:rFonts w:ascii="Arial Black" w:hAnsi="Arial Black"/>
          <w:b/>
          <w:color w:val="0070C0"/>
          <w:sz w:val="24"/>
          <w:szCs w:val="24"/>
        </w:rPr>
        <w:t>.</w:t>
      </w:r>
      <w:r w:rsidR="00E66F4C">
        <w:rPr>
          <w:rFonts w:ascii="Arial Black" w:hAnsi="Arial Black"/>
          <w:b/>
          <w:color w:val="0070C0"/>
          <w:sz w:val="24"/>
          <w:szCs w:val="24"/>
        </w:rPr>
        <w:t xml:space="preserve"> Не надо сравнивать</w:t>
      </w:r>
    </w:p>
    <w:p w:rsidR="00781EF0" w:rsidRDefault="00781EF0" w:rsidP="006C5990">
      <w:pPr>
        <w:tabs>
          <w:tab w:val="left" w:pos="1461"/>
        </w:tabs>
        <w:spacing w:after="0"/>
        <w:rPr>
          <w:rFonts w:ascii="Times New Roman" w:hAnsi="Times New Roman" w:cs="Times New Roman"/>
          <w:sz w:val="24"/>
          <w:szCs w:val="24"/>
        </w:rPr>
      </w:pPr>
      <w:r>
        <w:t xml:space="preserve">    </w:t>
      </w:r>
      <w:r w:rsidR="006A60BA">
        <w:t xml:space="preserve">    </w:t>
      </w:r>
      <w:r>
        <w:t xml:space="preserve"> </w:t>
      </w:r>
      <w:r w:rsidR="00E66F4C">
        <w:rPr>
          <w:rFonts w:ascii="Times New Roman" w:hAnsi="Times New Roman" w:cs="Times New Roman"/>
          <w:sz w:val="24"/>
          <w:szCs w:val="24"/>
        </w:rPr>
        <w:t>Еще одна проблема, над которой стоит серьезно поработать. Все дети разные, как особые, так и обычные: все они растут и развиваются, каждый по-своему. Если развитие идет не так, как вам хотелось бы, обсудите это с вашим врачом. Но не сравнивайте вашего ребенка с другими детьми – здоровыми или даже с тем же диагнозом, - это вряд ли вам поможет. Ваш ребенок уникален, и у него свои собственные сильные и слабые стороны.</w:t>
      </w:r>
    </w:p>
    <w:p w:rsidR="006A60BA" w:rsidRDefault="00781EF0" w:rsidP="006C5990">
      <w:pPr>
        <w:tabs>
          <w:tab w:val="left" w:pos="1461"/>
        </w:tabs>
        <w:spacing w:after="0" w:line="240" w:lineRule="auto"/>
        <w:rPr>
          <w:rFonts w:ascii="Arial Black" w:hAnsi="Arial Black"/>
          <w:b/>
          <w:color w:val="0070C0"/>
          <w:sz w:val="24"/>
          <w:szCs w:val="24"/>
        </w:rPr>
      </w:pPr>
      <w:r w:rsidRPr="00781EF0">
        <w:rPr>
          <w:rFonts w:ascii="Arial Black" w:hAnsi="Arial Black"/>
          <w:b/>
          <w:color w:val="0070C0"/>
          <w:sz w:val="24"/>
          <w:szCs w:val="24"/>
        </w:rPr>
        <w:t>1</w:t>
      </w:r>
      <w:r w:rsidR="00E66F4C">
        <w:rPr>
          <w:rFonts w:ascii="Arial Black" w:hAnsi="Arial Black"/>
          <w:b/>
          <w:color w:val="0070C0"/>
          <w:sz w:val="24"/>
          <w:szCs w:val="24"/>
        </w:rPr>
        <w:t>8</w:t>
      </w:r>
      <w:r w:rsidRPr="00781EF0">
        <w:rPr>
          <w:rFonts w:ascii="Arial Black" w:hAnsi="Arial Black"/>
          <w:b/>
          <w:color w:val="0070C0"/>
          <w:sz w:val="24"/>
          <w:szCs w:val="24"/>
        </w:rPr>
        <w:t>.</w:t>
      </w:r>
      <w:r w:rsidR="00E66F4C">
        <w:rPr>
          <w:rFonts w:ascii="Arial Black" w:hAnsi="Arial Black"/>
          <w:b/>
          <w:color w:val="0070C0"/>
          <w:sz w:val="24"/>
          <w:szCs w:val="24"/>
        </w:rPr>
        <w:t xml:space="preserve"> </w:t>
      </w:r>
      <w:r w:rsidRPr="00781EF0">
        <w:rPr>
          <w:rFonts w:ascii="Arial Black" w:hAnsi="Arial Black"/>
          <w:b/>
          <w:color w:val="0070C0"/>
          <w:sz w:val="24"/>
          <w:szCs w:val="24"/>
        </w:rPr>
        <w:t>В</w:t>
      </w:r>
      <w:r w:rsidR="00E66F4C">
        <w:rPr>
          <w:rFonts w:ascii="Arial Black" w:hAnsi="Arial Black"/>
          <w:b/>
          <w:color w:val="0070C0"/>
          <w:sz w:val="24"/>
          <w:szCs w:val="24"/>
        </w:rPr>
        <w:t>ам не нужно становится «тем самым родителем»</w:t>
      </w:r>
    </w:p>
    <w:p w:rsidR="00781EF0" w:rsidRDefault="00781EF0" w:rsidP="006C5990">
      <w:pPr>
        <w:tabs>
          <w:tab w:val="left" w:pos="1461"/>
        </w:tabs>
        <w:spacing w:after="0"/>
        <w:rPr>
          <w:rFonts w:ascii="Times New Roman" w:hAnsi="Times New Roman" w:cs="Times New Roman"/>
          <w:sz w:val="24"/>
          <w:szCs w:val="24"/>
        </w:rPr>
      </w:pPr>
      <w:r>
        <w:t xml:space="preserve">    </w:t>
      </w:r>
      <w:r w:rsidR="006A60BA">
        <w:t xml:space="preserve">     </w:t>
      </w:r>
      <w:r w:rsidR="00E66F4C">
        <w:rPr>
          <w:rFonts w:ascii="Times New Roman" w:hAnsi="Times New Roman" w:cs="Times New Roman"/>
          <w:sz w:val="24"/>
          <w:szCs w:val="24"/>
        </w:rPr>
        <w:t xml:space="preserve">Вы, наверняка, знаете человека способного потратить десять часов своего времени на приготовление изысканной закуски или на мастерскую упаковку подарков. Их дети всегда очаровательно выглядят и, похоже, никогда не пачкаются. Если вам нужно быть именно такой мамой – что ж, удачи вам! </w:t>
      </w:r>
      <w:r w:rsidR="006C5990">
        <w:rPr>
          <w:rFonts w:ascii="Times New Roman" w:hAnsi="Times New Roman" w:cs="Times New Roman"/>
          <w:sz w:val="24"/>
          <w:szCs w:val="24"/>
        </w:rPr>
        <w:t>Я же буду заниматься более важным для меня и сына делами.</w:t>
      </w:r>
    </w:p>
    <w:p w:rsidR="006C5990" w:rsidRDefault="00781EF0" w:rsidP="00F060B4">
      <w:pPr>
        <w:tabs>
          <w:tab w:val="left" w:pos="1461"/>
        </w:tabs>
        <w:spacing w:after="0"/>
        <w:rPr>
          <w:rFonts w:ascii="Arial Black" w:hAnsi="Arial Black"/>
          <w:b/>
          <w:color w:val="0070C0"/>
          <w:sz w:val="24"/>
          <w:szCs w:val="24"/>
        </w:rPr>
      </w:pPr>
      <w:r w:rsidRPr="00781EF0">
        <w:rPr>
          <w:rFonts w:ascii="Arial Black" w:hAnsi="Arial Black"/>
          <w:b/>
          <w:color w:val="0070C0"/>
          <w:sz w:val="24"/>
          <w:szCs w:val="24"/>
        </w:rPr>
        <w:t>1</w:t>
      </w:r>
      <w:r w:rsidR="006C5990">
        <w:rPr>
          <w:rFonts w:ascii="Arial Black" w:hAnsi="Arial Black"/>
          <w:b/>
          <w:color w:val="0070C0"/>
          <w:sz w:val="24"/>
          <w:szCs w:val="24"/>
        </w:rPr>
        <w:t>9</w:t>
      </w:r>
      <w:r w:rsidRPr="00781EF0">
        <w:rPr>
          <w:rFonts w:ascii="Arial Black" w:hAnsi="Arial Black"/>
          <w:b/>
          <w:color w:val="0070C0"/>
          <w:sz w:val="24"/>
          <w:szCs w:val="24"/>
        </w:rPr>
        <w:t>.</w:t>
      </w:r>
      <w:r w:rsidR="006C5990">
        <w:rPr>
          <w:rFonts w:ascii="Arial Black" w:hAnsi="Arial Black"/>
          <w:b/>
          <w:color w:val="0070C0"/>
          <w:sz w:val="24"/>
          <w:szCs w:val="24"/>
        </w:rPr>
        <w:t xml:space="preserve"> Берегите свой брак</w:t>
      </w:r>
    </w:p>
    <w:p w:rsidR="00781EF0" w:rsidRDefault="00781EF0" w:rsidP="00F060B4">
      <w:pPr>
        <w:tabs>
          <w:tab w:val="left" w:pos="1461"/>
        </w:tabs>
        <w:spacing w:after="0"/>
      </w:pPr>
      <w:r>
        <w:t xml:space="preserve">    </w:t>
      </w:r>
      <w:r w:rsidR="006A60BA">
        <w:t xml:space="preserve">  </w:t>
      </w:r>
      <w:r>
        <w:t xml:space="preserve"> </w:t>
      </w:r>
      <w:r w:rsidR="006C5990">
        <w:rPr>
          <w:rFonts w:ascii="Times New Roman" w:hAnsi="Times New Roman" w:cs="Times New Roman"/>
          <w:sz w:val="24"/>
          <w:szCs w:val="24"/>
        </w:rPr>
        <w:t xml:space="preserve">Брак – это сложно. Родительские обязанности  - это тоже очень непросто. Быть мамой или отцом особого ребенка – это высший пилотаж отцовства и материнства, требующий колоссальных усилий. Те из вас, кто состоит в браке, должны </w:t>
      </w:r>
      <w:r w:rsidR="006C5990">
        <w:rPr>
          <w:rFonts w:ascii="Times New Roman" w:hAnsi="Times New Roman" w:cs="Times New Roman"/>
          <w:sz w:val="24"/>
          <w:szCs w:val="24"/>
        </w:rPr>
        <w:lastRenderedPageBreak/>
        <w:t>уделять достаточно времени и внимания своим семейным отношениям и не пренебрегать ими ради детей.</w:t>
      </w:r>
    </w:p>
    <w:p w:rsidR="00CC6D9D" w:rsidRDefault="00CC6D9D" w:rsidP="00F060B4">
      <w:pPr>
        <w:tabs>
          <w:tab w:val="left" w:pos="1461"/>
        </w:tabs>
        <w:spacing w:after="0"/>
        <w:rPr>
          <w:rFonts w:ascii="Arial Black" w:hAnsi="Arial Black"/>
          <w:b/>
          <w:color w:val="0070C0"/>
          <w:sz w:val="24"/>
          <w:szCs w:val="24"/>
        </w:rPr>
      </w:pPr>
    </w:p>
    <w:p w:rsidR="006C5990" w:rsidRDefault="006C5990" w:rsidP="00F060B4">
      <w:pPr>
        <w:tabs>
          <w:tab w:val="left" w:pos="1461"/>
        </w:tabs>
        <w:spacing w:after="0"/>
        <w:rPr>
          <w:rFonts w:ascii="Arial Black" w:hAnsi="Arial Black"/>
          <w:b/>
          <w:color w:val="0070C0"/>
          <w:sz w:val="24"/>
          <w:szCs w:val="24"/>
        </w:rPr>
      </w:pPr>
      <w:r>
        <w:rPr>
          <w:rFonts w:ascii="Arial Black" w:hAnsi="Arial Black"/>
          <w:b/>
          <w:color w:val="0070C0"/>
          <w:sz w:val="24"/>
          <w:szCs w:val="24"/>
        </w:rPr>
        <w:t>20</w:t>
      </w:r>
      <w:r w:rsidR="00781EF0" w:rsidRPr="00781EF0">
        <w:rPr>
          <w:rFonts w:ascii="Arial Black" w:hAnsi="Arial Black"/>
          <w:b/>
          <w:color w:val="0070C0"/>
          <w:sz w:val="24"/>
          <w:szCs w:val="24"/>
        </w:rPr>
        <w:t>.</w:t>
      </w:r>
      <w:r>
        <w:rPr>
          <w:rFonts w:ascii="Arial Black" w:hAnsi="Arial Black"/>
          <w:b/>
          <w:color w:val="0070C0"/>
          <w:sz w:val="24"/>
          <w:szCs w:val="24"/>
        </w:rPr>
        <w:t xml:space="preserve"> Доверяйте своим ощущениям и чувствам</w:t>
      </w:r>
    </w:p>
    <w:p w:rsidR="00A31A2A" w:rsidRDefault="00781EF0" w:rsidP="00F060B4">
      <w:pPr>
        <w:tabs>
          <w:tab w:val="left" w:pos="1461"/>
        </w:tabs>
        <w:spacing w:after="0"/>
      </w:pPr>
      <w:r>
        <w:t xml:space="preserve">     </w:t>
      </w:r>
    </w:p>
    <w:p w:rsidR="007B0489" w:rsidRDefault="006C5990" w:rsidP="00F060B4">
      <w:pPr>
        <w:tabs>
          <w:tab w:val="left" w:pos="1461"/>
        </w:tabs>
        <w:spacing w:after="0"/>
        <w:rPr>
          <w:rFonts w:ascii="Times New Roman" w:hAnsi="Times New Roman" w:cs="Times New Roman"/>
          <w:sz w:val="24"/>
          <w:szCs w:val="24"/>
        </w:rPr>
      </w:pPr>
      <w:r>
        <w:rPr>
          <w:rFonts w:ascii="Times New Roman" w:hAnsi="Times New Roman" w:cs="Times New Roman"/>
          <w:sz w:val="24"/>
          <w:szCs w:val="24"/>
        </w:rPr>
        <w:t xml:space="preserve">Врачи, педагоги, другие специалисты обладают большими знаниями и огромным опытом. Ищите профессионалов, спросите их мнение,  как удовлетворять потребности вашего ребенка. </w:t>
      </w:r>
      <w:r w:rsidR="007B0489">
        <w:rPr>
          <w:rFonts w:ascii="Times New Roman" w:hAnsi="Times New Roman" w:cs="Times New Roman"/>
          <w:sz w:val="24"/>
          <w:szCs w:val="24"/>
        </w:rPr>
        <w:t xml:space="preserve">Выбирайте, что подходит </w:t>
      </w:r>
      <w:r w:rsidR="00844F69">
        <w:rPr>
          <w:rFonts w:ascii="Times New Roman" w:hAnsi="Times New Roman" w:cs="Times New Roman"/>
          <w:sz w:val="24"/>
          <w:szCs w:val="24"/>
        </w:rPr>
        <w:t xml:space="preserve">вашему </w:t>
      </w:r>
      <w:r w:rsidR="007B0489">
        <w:rPr>
          <w:rFonts w:ascii="Times New Roman" w:hAnsi="Times New Roman" w:cs="Times New Roman"/>
          <w:sz w:val="24"/>
          <w:szCs w:val="24"/>
        </w:rPr>
        <w:t xml:space="preserve"> ребенку. </w:t>
      </w:r>
      <w:r>
        <w:rPr>
          <w:rFonts w:ascii="Times New Roman" w:hAnsi="Times New Roman" w:cs="Times New Roman"/>
          <w:sz w:val="24"/>
          <w:szCs w:val="24"/>
        </w:rPr>
        <w:t xml:space="preserve">Никто не знает вашего ребенка лучше вас. </w:t>
      </w:r>
    </w:p>
    <w:p w:rsidR="001F6494" w:rsidRDefault="001F6494" w:rsidP="007A71B8">
      <w:pPr>
        <w:tabs>
          <w:tab w:val="left" w:pos="1461"/>
        </w:tabs>
        <w:rPr>
          <w:rFonts w:ascii="Times New Roman" w:hAnsi="Times New Roman" w:cs="Times New Roman"/>
          <w:sz w:val="24"/>
          <w:szCs w:val="24"/>
        </w:rPr>
      </w:pPr>
    </w:p>
    <w:p w:rsidR="00F060B4" w:rsidRDefault="00DF08EB" w:rsidP="007A71B8">
      <w:pPr>
        <w:tabs>
          <w:tab w:val="left" w:pos="1461"/>
        </w:tabs>
        <w:rPr>
          <w:rFonts w:ascii="Times New Roman" w:hAnsi="Times New Roman" w:cs="Times New Roman"/>
          <w:sz w:val="24"/>
          <w:szCs w:val="24"/>
        </w:rPr>
      </w:pPr>
      <w:r>
        <w:rPr>
          <w:rFonts w:ascii="Times New Roman" w:hAnsi="Times New Roman" w:cs="Times New Roman"/>
          <w:noProof/>
          <w:sz w:val="24"/>
          <w:szCs w:val="24"/>
          <w:lang w:eastAsia="ru-RU"/>
        </w:rPr>
        <w:pict>
          <v:rect id="_x0000_s1061" style="position:absolute;margin-left:174.65pt;margin-top:14.9pt;width:46.25pt;height:26.85pt;z-index:251672064" fillcolor="white [3212]" stroked="f">
            <v:fill color2="#daeef3 [664]" rotate="t" angle="-45" focus="100%" type="gradient"/>
          </v:rect>
        </w:pict>
      </w:r>
    </w:p>
    <w:p w:rsidR="00F060B4" w:rsidRDefault="004E0CA9" w:rsidP="007A71B8">
      <w:pPr>
        <w:tabs>
          <w:tab w:val="left" w:pos="1461"/>
        </w:tabs>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71040" behindDoc="1" locked="0" layoutInCell="1" allowOverlap="1">
            <wp:simplePos x="0" y="0"/>
            <wp:positionH relativeFrom="column">
              <wp:posOffset>2376170</wp:posOffset>
            </wp:positionH>
            <wp:positionV relativeFrom="paragraph">
              <wp:posOffset>3810</wp:posOffset>
            </wp:positionV>
            <wp:extent cx="1452880" cy="1353185"/>
            <wp:effectExtent l="19050" t="0" r="0" b="0"/>
            <wp:wrapTight wrapText="bothSides">
              <wp:wrapPolygon edited="0">
                <wp:start x="13028" y="0"/>
                <wp:lineTo x="-283" y="912"/>
                <wp:lineTo x="-283" y="21286"/>
                <wp:lineTo x="21524" y="21286"/>
                <wp:lineTo x="21524" y="18853"/>
                <wp:lineTo x="20392" y="14596"/>
                <wp:lineTo x="20675" y="10643"/>
                <wp:lineTo x="20392" y="9731"/>
                <wp:lineTo x="18126" y="5169"/>
                <wp:lineTo x="17843" y="4865"/>
                <wp:lineTo x="17559" y="912"/>
                <wp:lineTo x="17276" y="0"/>
                <wp:lineTo x="13028" y="0"/>
              </wp:wrapPolygon>
            </wp:wrapTight>
            <wp:docPr id="10" name="Рисунок 10" descr="C:\Documents and Settings\Admin\Рабочий стол\дм-буклет\Справочник по детям ОВ\slide-1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Рабочий стол\дм-буклет\Справочник по детям ОВ\slide-15-638.jpg"/>
                    <pic:cNvPicPr>
                      <a:picLocks noChangeAspect="1" noChangeArrowheads="1"/>
                    </pic:cNvPicPr>
                  </pic:nvPicPr>
                  <pic:blipFill>
                    <a:blip r:embed="rId16" cstate="print">
                      <a:clrChange>
                        <a:clrFrom>
                          <a:srgbClr val="FFFFFF"/>
                        </a:clrFrom>
                        <a:clrTo>
                          <a:srgbClr val="FFFFFF">
                            <a:alpha val="0"/>
                          </a:srgbClr>
                        </a:clrTo>
                      </a:clrChange>
                    </a:blip>
                    <a:srcRect l="40708" t="59459" r="7850" b="6757"/>
                    <a:stretch>
                      <a:fillRect/>
                    </a:stretch>
                  </pic:blipFill>
                  <pic:spPr bwMode="auto">
                    <a:xfrm>
                      <a:off x="0" y="0"/>
                      <a:ext cx="1452880" cy="1353185"/>
                    </a:xfrm>
                    <a:prstGeom prst="rect">
                      <a:avLst/>
                    </a:prstGeom>
                    <a:noFill/>
                    <a:ln w="9525">
                      <a:noFill/>
                      <a:miter lim="800000"/>
                      <a:headEnd/>
                      <a:tailEnd/>
                    </a:ln>
                  </pic:spPr>
                </pic:pic>
              </a:graphicData>
            </a:graphic>
          </wp:anchor>
        </w:drawing>
      </w:r>
    </w:p>
    <w:p w:rsidR="00F060B4" w:rsidRDefault="00F060B4" w:rsidP="007A71B8">
      <w:pPr>
        <w:tabs>
          <w:tab w:val="left" w:pos="1461"/>
        </w:tabs>
        <w:rPr>
          <w:rFonts w:ascii="Times New Roman" w:hAnsi="Times New Roman" w:cs="Times New Roman"/>
          <w:sz w:val="24"/>
          <w:szCs w:val="24"/>
        </w:rPr>
      </w:pPr>
    </w:p>
    <w:p w:rsidR="00F060B4" w:rsidRDefault="00F060B4" w:rsidP="007A71B8">
      <w:pPr>
        <w:tabs>
          <w:tab w:val="left" w:pos="1461"/>
        </w:tabs>
        <w:rPr>
          <w:rFonts w:ascii="Times New Roman" w:hAnsi="Times New Roman" w:cs="Times New Roman"/>
          <w:sz w:val="24"/>
          <w:szCs w:val="24"/>
        </w:rPr>
      </w:pPr>
    </w:p>
    <w:p w:rsidR="00F060B4" w:rsidRDefault="00F060B4" w:rsidP="007A71B8">
      <w:pPr>
        <w:tabs>
          <w:tab w:val="left" w:pos="1461"/>
        </w:tabs>
        <w:rPr>
          <w:rFonts w:ascii="Times New Roman" w:hAnsi="Times New Roman" w:cs="Times New Roman"/>
          <w:sz w:val="24"/>
          <w:szCs w:val="24"/>
        </w:rPr>
      </w:pPr>
    </w:p>
    <w:p w:rsidR="00F060B4" w:rsidRDefault="00F060B4" w:rsidP="007A71B8">
      <w:pPr>
        <w:tabs>
          <w:tab w:val="left" w:pos="1461"/>
        </w:tabs>
        <w:rPr>
          <w:rFonts w:ascii="Times New Roman" w:hAnsi="Times New Roman" w:cs="Times New Roman"/>
          <w:sz w:val="24"/>
          <w:szCs w:val="24"/>
        </w:rPr>
      </w:pPr>
    </w:p>
    <w:p w:rsidR="00F060B4" w:rsidRDefault="00F060B4" w:rsidP="007A71B8">
      <w:pPr>
        <w:tabs>
          <w:tab w:val="left" w:pos="1461"/>
        </w:tabs>
        <w:rPr>
          <w:rFonts w:ascii="Times New Roman" w:hAnsi="Times New Roman" w:cs="Times New Roman"/>
          <w:sz w:val="24"/>
          <w:szCs w:val="24"/>
        </w:rPr>
      </w:pPr>
    </w:p>
    <w:p w:rsidR="004E0CA9" w:rsidRDefault="004E0CA9" w:rsidP="007A71B8">
      <w:pPr>
        <w:tabs>
          <w:tab w:val="left" w:pos="1461"/>
        </w:tabs>
        <w:rPr>
          <w:rFonts w:ascii="Times New Roman" w:hAnsi="Times New Roman" w:cs="Times New Roman"/>
          <w:sz w:val="24"/>
          <w:szCs w:val="24"/>
        </w:rPr>
      </w:pPr>
    </w:p>
    <w:p w:rsidR="004E0CA9" w:rsidRDefault="004E0CA9" w:rsidP="007A71B8">
      <w:pPr>
        <w:tabs>
          <w:tab w:val="left" w:pos="1461"/>
        </w:tabs>
        <w:rPr>
          <w:rFonts w:ascii="Times New Roman" w:hAnsi="Times New Roman" w:cs="Times New Roman"/>
          <w:sz w:val="24"/>
          <w:szCs w:val="24"/>
        </w:rPr>
      </w:pPr>
    </w:p>
    <w:p w:rsidR="004E0CA9" w:rsidRDefault="004E0CA9" w:rsidP="007A71B8">
      <w:pPr>
        <w:tabs>
          <w:tab w:val="left" w:pos="1461"/>
        </w:tabs>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5680" behindDoc="1" locked="0" layoutInCell="1" allowOverlap="1">
            <wp:simplePos x="0" y="0"/>
            <wp:positionH relativeFrom="column">
              <wp:posOffset>1014730</wp:posOffset>
            </wp:positionH>
            <wp:positionV relativeFrom="paragraph">
              <wp:posOffset>142240</wp:posOffset>
            </wp:positionV>
            <wp:extent cx="2491740" cy="759460"/>
            <wp:effectExtent l="0" t="0" r="3810" b="0"/>
            <wp:wrapTight wrapText="bothSides">
              <wp:wrapPolygon edited="0">
                <wp:start x="19156" y="1625"/>
                <wp:lineTo x="0" y="2709"/>
                <wp:lineTo x="0" y="16796"/>
                <wp:lineTo x="1982" y="18963"/>
                <wp:lineTo x="7101" y="19505"/>
                <wp:lineTo x="13211" y="19505"/>
                <wp:lineTo x="14697" y="19505"/>
                <wp:lineTo x="19321" y="19505"/>
                <wp:lineTo x="20807" y="18963"/>
                <wp:lineTo x="21633" y="16254"/>
                <wp:lineTo x="21633" y="10294"/>
                <wp:lineTo x="21468" y="8669"/>
                <wp:lineTo x="20642" y="1625"/>
                <wp:lineTo x="19156" y="1625"/>
              </wp:wrapPolygon>
            </wp:wrapTight>
            <wp:docPr id="3" name="Рисунок 72" descr="C:\Documents and Settings\Admin\Рабочий стол\дм-буклет\Справочник по детям ОВ\slide-3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Admin\Рабочий стол\дм-буклет\Справочник по детям ОВ\slide-32-638.jpg"/>
                    <pic:cNvPicPr>
                      <a:picLocks noChangeAspect="1" noChangeArrowheads="1"/>
                    </pic:cNvPicPr>
                  </pic:nvPicPr>
                  <pic:blipFill>
                    <a:blip r:embed="rId15" cstate="print">
                      <a:clrChange>
                        <a:clrFrom>
                          <a:srgbClr val="FFFFFD"/>
                        </a:clrFrom>
                        <a:clrTo>
                          <a:srgbClr val="FFFFFD">
                            <a:alpha val="0"/>
                          </a:srgbClr>
                        </a:clrTo>
                      </a:clrChange>
                    </a:blip>
                    <a:srcRect l="19726" t="84459" r="21371" b="2926"/>
                    <a:stretch>
                      <a:fillRect/>
                    </a:stretch>
                  </pic:blipFill>
                  <pic:spPr bwMode="auto">
                    <a:xfrm>
                      <a:off x="0" y="0"/>
                      <a:ext cx="2491740" cy="759460"/>
                    </a:xfrm>
                    <a:prstGeom prst="rect">
                      <a:avLst/>
                    </a:prstGeom>
                    <a:noFill/>
                    <a:ln w="9525">
                      <a:noFill/>
                      <a:miter lim="800000"/>
                      <a:headEnd/>
                      <a:tailEnd/>
                    </a:ln>
                  </pic:spPr>
                </pic:pic>
              </a:graphicData>
            </a:graphic>
          </wp:anchor>
        </w:drawing>
      </w:r>
    </w:p>
    <w:p w:rsidR="004E0CA9" w:rsidRDefault="004E0CA9" w:rsidP="007A71B8">
      <w:pPr>
        <w:tabs>
          <w:tab w:val="left" w:pos="1461"/>
        </w:tabs>
        <w:rPr>
          <w:rFonts w:ascii="Times New Roman" w:hAnsi="Times New Roman" w:cs="Times New Roman"/>
          <w:sz w:val="24"/>
          <w:szCs w:val="24"/>
        </w:rPr>
      </w:pPr>
    </w:p>
    <w:p w:rsidR="004E0CA9" w:rsidRDefault="004E0CA9" w:rsidP="007A71B8">
      <w:pPr>
        <w:tabs>
          <w:tab w:val="left" w:pos="1461"/>
        </w:tabs>
        <w:rPr>
          <w:rFonts w:ascii="Times New Roman" w:hAnsi="Times New Roman" w:cs="Times New Roman"/>
          <w:sz w:val="24"/>
          <w:szCs w:val="24"/>
        </w:rPr>
      </w:pPr>
    </w:p>
    <w:p w:rsidR="004E0CA9" w:rsidRDefault="004E0CA9" w:rsidP="00A31A2A">
      <w:pPr>
        <w:tabs>
          <w:tab w:val="left" w:pos="1461"/>
        </w:tabs>
        <w:rPr>
          <w:rFonts w:ascii="Times New Roman" w:hAnsi="Times New Roman" w:cs="Times New Roman"/>
          <w:sz w:val="24"/>
          <w:szCs w:val="24"/>
        </w:rPr>
      </w:pPr>
    </w:p>
    <w:sectPr w:rsidR="004E0CA9" w:rsidSect="00CC6D9D">
      <w:pgSz w:w="8419" w:h="11906" w:orient="landscape" w:code="9"/>
      <w:pgMar w:top="567" w:right="851" w:bottom="397"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027" w:rsidRDefault="00680027" w:rsidP="00EE05B7">
      <w:pPr>
        <w:spacing w:after="0" w:line="240" w:lineRule="auto"/>
      </w:pPr>
      <w:r>
        <w:separator/>
      </w:r>
    </w:p>
  </w:endnote>
  <w:endnote w:type="continuationSeparator" w:id="1">
    <w:p w:rsidR="00680027" w:rsidRDefault="00680027" w:rsidP="00EE0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CC"/>
    <w:family w:val="swiss"/>
    <w:pitch w:val="variable"/>
    <w:sig w:usb0="A00002AF" w:usb1="400078F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027" w:rsidRDefault="00680027" w:rsidP="00EE05B7">
      <w:pPr>
        <w:spacing w:after="0" w:line="240" w:lineRule="auto"/>
      </w:pPr>
      <w:r>
        <w:separator/>
      </w:r>
    </w:p>
  </w:footnote>
  <w:footnote w:type="continuationSeparator" w:id="1">
    <w:p w:rsidR="00680027" w:rsidRDefault="00680027" w:rsidP="00EE05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pt;height:11.7pt" o:bullet="t">
        <v:imagedata r:id="rId1" o:title="BD14981_"/>
      </v:shape>
    </w:pict>
  </w:numPicBullet>
  <w:abstractNum w:abstractNumId="0">
    <w:nsid w:val="01FE2B18"/>
    <w:multiLevelType w:val="hybridMultilevel"/>
    <w:tmpl w:val="ED36C9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34907"/>
    <w:multiLevelType w:val="hybridMultilevel"/>
    <w:tmpl w:val="A4DC11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0374A"/>
    <w:multiLevelType w:val="hybridMultilevel"/>
    <w:tmpl w:val="F9B89F1E"/>
    <w:lvl w:ilvl="0" w:tplc="DFFAFAD2">
      <w:start w:val="1"/>
      <w:numFmt w:val="decimal"/>
      <w:lvlText w:val="%1."/>
      <w:lvlJc w:val="left"/>
      <w:pPr>
        <w:ind w:left="720" w:hanging="360"/>
      </w:pPr>
      <w:rPr>
        <w:rFonts w:ascii="Arial Black" w:hAnsi="Arial Black" w:hint="default"/>
        <w:b/>
        <w:color w:val="0070C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F4364"/>
    <w:multiLevelType w:val="hybridMultilevel"/>
    <w:tmpl w:val="2F84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195132"/>
    <w:multiLevelType w:val="hybridMultilevel"/>
    <w:tmpl w:val="54B4FF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056119"/>
    <w:multiLevelType w:val="hybridMultilevel"/>
    <w:tmpl w:val="9BDA7544"/>
    <w:lvl w:ilvl="0" w:tplc="C486E37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defaultTabStop w:val="708"/>
  <w:bookFoldPrinting/>
  <w:characterSpacingControl w:val="doNotCompress"/>
  <w:hdrShapeDefaults>
    <o:shapedefaults v:ext="edit" spidmax="13314">
      <o:colormenu v:ext="edit" fillcolor="none [664]"/>
    </o:shapedefaults>
  </w:hdrShapeDefaults>
  <w:footnotePr>
    <w:footnote w:id="0"/>
    <w:footnote w:id="1"/>
  </w:footnotePr>
  <w:endnotePr>
    <w:endnote w:id="0"/>
    <w:endnote w:id="1"/>
  </w:endnotePr>
  <w:compat/>
  <w:rsids>
    <w:rsidRoot w:val="00EE05B7"/>
    <w:rsid w:val="000C5E23"/>
    <w:rsid w:val="00160023"/>
    <w:rsid w:val="001B6678"/>
    <w:rsid w:val="001D4EDD"/>
    <w:rsid w:val="001F2ABC"/>
    <w:rsid w:val="001F2CBC"/>
    <w:rsid w:val="001F6494"/>
    <w:rsid w:val="00272274"/>
    <w:rsid w:val="002806B1"/>
    <w:rsid w:val="002A4115"/>
    <w:rsid w:val="002A502F"/>
    <w:rsid w:val="0034257E"/>
    <w:rsid w:val="00350704"/>
    <w:rsid w:val="003C0C33"/>
    <w:rsid w:val="004E0CA9"/>
    <w:rsid w:val="00502658"/>
    <w:rsid w:val="00533C90"/>
    <w:rsid w:val="0057554B"/>
    <w:rsid w:val="00576221"/>
    <w:rsid w:val="005A7DC4"/>
    <w:rsid w:val="005C618A"/>
    <w:rsid w:val="005D614C"/>
    <w:rsid w:val="0064619E"/>
    <w:rsid w:val="00670978"/>
    <w:rsid w:val="00680027"/>
    <w:rsid w:val="00695AB2"/>
    <w:rsid w:val="006A60BA"/>
    <w:rsid w:val="006B0E1F"/>
    <w:rsid w:val="006B465F"/>
    <w:rsid w:val="006B69EB"/>
    <w:rsid w:val="006C5990"/>
    <w:rsid w:val="006E78C1"/>
    <w:rsid w:val="006F36F9"/>
    <w:rsid w:val="00701AD1"/>
    <w:rsid w:val="00704828"/>
    <w:rsid w:val="00753780"/>
    <w:rsid w:val="00781EF0"/>
    <w:rsid w:val="007A71B8"/>
    <w:rsid w:val="007B0489"/>
    <w:rsid w:val="00803301"/>
    <w:rsid w:val="00844F69"/>
    <w:rsid w:val="00876286"/>
    <w:rsid w:val="00902A43"/>
    <w:rsid w:val="00950575"/>
    <w:rsid w:val="009B0D9B"/>
    <w:rsid w:val="009B5800"/>
    <w:rsid w:val="009D6256"/>
    <w:rsid w:val="00A31A2A"/>
    <w:rsid w:val="00AB61F6"/>
    <w:rsid w:val="00AD5E06"/>
    <w:rsid w:val="00AD762C"/>
    <w:rsid w:val="00B24AEB"/>
    <w:rsid w:val="00B72859"/>
    <w:rsid w:val="00C27F03"/>
    <w:rsid w:val="00CC6D9D"/>
    <w:rsid w:val="00DF08EB"/>
    <w:rsid w:val="00E17295"/>
    <w:rsid w:val="00E23546"/>
    <w:rsid w:val="00E66F4C"/>
    <w:rsid w:val="00E67C61"/>
    <w:rsid w:val="00E96638"/>
    <w:rsid w:val="00EE05B7"/>
    <w:rsid w:val="00F06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05B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E05B7"/>
  </w:style>
  <w:style w:type="paragraph" w:styleId="a5">
    <w:name w:val="footer"/>
    <w:basedOn w:val="a"/>
    <w:link w:val="a6"/>
    <w:uiPriority w:val="99"/>
    <w:semiHidden/>
    <w:unhideWhenUsed/>
    <w:rsid w:val="00EE05B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E05B7"/>
  </w:style>
  <w:style w:type="paragraph" w:styleId="a7">
    <w:name w:val="Balloon Text"/>
    <w:basedOn w:val="a"/>
    <w:link w:val="a8"/>
    <w:uiPriority w:val="99"/>
    <w:semiHidden/>
    <w:unhideWhenUsed/>
    <w:rsid w:val="00B24A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AEB"/>
    <w:rPr>
      <w:rFonts w:ascii="Tahoma" w:hAnsi="Tahoma" w:cs="Tahoma"/>
      <w:sz w:val="16"/>
      <w:szCs w:val="16"/>
    </w:rPr>
  </w:style>
  <w:style w:type="table" w:styleId="a9">
    <w:name w:val="Table Grid"/>
    <w:basedOn w:val="a1"/>
    <w:uiPriority w:val="59"/>
    <w:rsid w:val="00533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B61F6"/>
    <w:rPr>
      <w:color w:val="0000FF" w:themeColor="hyperlink"/>
      <w:u w:val="single"/>
    </w:rPr>
  </w:style>
  <w:style w:type="paragraph" w:styleId="ab">
    <w:name w:val="List Paragraph"/>
    <w:basedOn w:val="a"/>
    <w:uiPriority w:val="34"/>
    <w:qFormat/>
    <w:rsid w:val="006A60BA"/>
    <w:pPr>
      <w:ind w:left="720"/>
      <w:contextualSpacing/>
    </w:pPr>
  </w:style>
  <w:style w:type="paragraph" w:styleId="ac">
    <w:name w:val="No Spacing"/>
    <w:link w:val="ad"/>
    <w:uiPriority w:val="1"/>
    <w:qFormat/>
    <w:rsid w:val="001F6494"/>
    <w:pPr>
      <w:spacing w:after="0" w:line="240" w:lineRule="auto"/>
    </w:pPr>
    <w:rPr>
      <w:rFonts w:eastAsiaTheme="minorEastAsia"/>
    </w:rPr>
  </w:style>
  <w:style w:type="character" w:customStyle="1" w:styleId="ad">
    <w:name w:val="Без интервала Знак"/>
    <w:basedOn w:val="a0"/>
    <w:link w:val="ac"/>
    <w:uiPriority w:val="1"/>
    <w:rsid w:val="001F649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Особенный ребенок</vt:lpstr>
    </vt:vector>
  </TitlesOfParts>
  <Company>Grizli777</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Особенный ребенок</dc:title>
  <dc:subject/>
  <dc:creator>ПМПК г.Костанай</dc:creator>
  <cp:keywords/>
  <dc:description/>
  <cp:lastModifiedBy>Елена Бычкова</cp:lastModifiedBy>
  <cp:revision>18</cp:revision>
  <dcterms:created xsi:type="dcterms:W3CDTF">2014-04-09T14:32:00Z</dcterms:created>
  <dcterms:modified xsi:type="dcterms:W3CDTF">2024-10-31T14:42:00Z</dcterms:modified>
</cp:coreProperties>
</file>