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5F1" w:rsidRPr="002F3286" w:rsidRDefault="007A353D" w:rsidP="002F3286">
      <w:pPr>
        <w:jc w:val="center"/>
        <w:rPr>
          <w:rFonts w:ascii="Times New Roman" w:hAnsi="Times New Roman" w:cs="Times New Roman"/>
          <w:sz w:val="28"/>
          <w:szCs w:val="28"/>
        </w:rPr>
      </w:pPr>
      <w:r w:rsidRPr="007A353D">
        <w:rPr>
          <w:rFonts w:ascii="Times New Roman" w:hAnsi="Times New Roman" w:cs="Times New Roman"/>
          <w:sz w:val="28"/>
          <w:szCs w:val="28"/>
        </w:rPr>
        <w:t>Ерте балалық шақтағы аутизм спектрінің бұзылуын диагностикалау</w:t>
      </w:r>
      <w:r w:rsidR="00FB7EE1">
        <w:rPr>
          <w:rFonts w:ascii="Times New Roman" w:hAnsi="Times New Roman" w:cs="Times New Roman"/>
          <w:sz w:val="28"/>
          <w:szCs w:val="28"/>
        </w:rPr>
        <w:t>.</w:t>
      </w:r>
    </w:p>
    <w:tbl>
      <w:tblPr>
        <w:tblStyle w:val="a3"/>
        <w:tblW w:w="0" w:type="auto"/>
        <w:tblLook w:val="04A0"/>
      </w:tblPr>
      <w:tblGrid>
        <w:gridCol w:w="2235"/>
        <w:gridCol w:w="4214"/>
        <w:gridCol w:w="4539"/>
      </w:tblGrid>
      <w:tr w:rsidR="00B955F1" w:rsidTr="00340E2E">
        <w:tc>
          <w:tcPr>
            <w:tcW w:w="10988" w:type="dxa"/>
            <w:gridSpan w:val="3"/>
          </w:tcPr>
          <w:p w:rsidR="00B955F1" w:rsidRPr="007A353D" w:rsidRDefault="007A353D" w:rsidP="007A353D">
            <w:pPr>
              <w:jc w:val="center"/>
              <w:rPr>
                <w:lang w:val="kk-KZ"/>
              </w:rPr>
            </w:pPr>
            <w:r>
              <w:t>Даму ерек</w:t>
            </w:r>
            <w:r>
              <w:rPr>
                <w:lang w:val="kk-KZ"/>
              </w:rPr>
              <w:t>шеліктері</w:t>
            </w:r>
            <w:r w:rsidR="00B955F1">
              <w:t xml:space="preserve">: норма </w:t>
            </w:r>
            <w:r>
              <w:rPr>
                <w:lang w:val="kk-KZ"/>
              </w:rPr>
              <w:t>және</w:t>
            </w:r>
            <w:r>
              <w:t>АСБ</w:t>
            </w:r>
            <w:r w:rsidR="00B955F1">
              <w:t xml:space="preserve">. 3 </w:t>
            </w:r>
            <w:r>
              <w:rPr>
                <w:lang w:val="kk-KZ"/>
              </w:rPr>
              <w:t>ай</w:t>
            </w:r>
          </w:p>
        </w:tc>
      </w:tr>
      <w:tr w:rsidR="00B955F1" w:rsidTr="00340E2E">
        <w:tc>
          <w:tcPr>
            <w:tcW w:w="2235" w:type="dxa"/>
          </w:tcPr>
          <w:p w:rsidR="00B955F1" w:rsidRDefault="007A353D" w:rsidP="00B955F1">
            <w:r>
              <w:t>Функциялар</w:t>
            </w:r>
          </w:p>
        </w:tc>
        <w:tc>
          <w:tcPr>
            <w:tcW w:w="4214" w:type="dxa"/>
          </w:tcPr>
          <w:p w:rsidR="00B955F1" w:rsidRDefault="00B955F1" w:rsidP="00403BC1">
            <w:r>
              <w:t>Норма</w:t>
            </w:r>
          </w:p>
        </w:tc>
        <w:tc>
          <w:tcPr>
            <w:tcW w:w="4539" w:type="dxa"/>
          </w:tcPr>
          <w:p w:rsidR="00B955F1" w:rsidRPr="007A353D" w:rsidRDefault="007A353D" w:rsidP="00403BC1">
            <w:pPr>
              <w:rPr>
                <w:lang w:val="kk-KZ"/>
              </w:rPr>
            </w:pPr>
            <w:r>
              <w:rPr>
                <w:lang w:val="kk-KZ"/>
              </w:rPr>
              <w:t>АСБ</w:t>
            </w:r>
          </w:p>
        </w:tc>
      </w:tr>
      <w:tr w:rsidR="00B955F1" w:rsidTr="00340E2E">
        <w:tc>
          <w:tcPr>
            <w:tcW w:w="2235" w:type="dxa"/>
          </w:tcPr>
          <w:p w:rsidR="00B955F1" w:rsidRDefault="007A353D" w:rsidP="00B955F1">
            <w:r>
              <w:rPr>
                <w:lang w:val="kk-KZ"/>
              </w:rPr>
              <w:t>Моторды дамыту</w:t>
            </w:r>
          </w:p>
        </w:tc>
        <w:tc>
          <w:tcPr>
            <w:tcW w:w="4214" w:type="dxa"/>
          </w:tcPr>
          <w:p w:rsidR="00B955F1" w:rsidRDefault="00322AA4" w:rsidP="00F02B80">
            <w:r w:rsidRPr="00322AA4">
              <w:t xml:space="preserve">Ол </w:t>
            </w:r>
            <w:r>
              <w:rPr>
                <w:lang w:val="kk-KZ"/>
              </w:rPr>
              <w:t>ішке</w:t>
            </w:r>
            <w:r w:rsidRPr="00322AA4">
              <w:t xml:space="preserve"> бірнеше минут жатып, білекке сүйеніп, басын жақсы ұстай алады. </w:t>
            </w:r>
            <w:r>
              <w:rPr>
                <w:lang w:val="kk-KZ"/>
              </w:rPr>
              <w:t>Заттарға қолын созады</w:t>
            </w:r>
            <w:r w:rsidRPr="00322AA4">
              <w:t xml:space="preserve">, бірақ, әдетте, </w:t>
            </w:r>
            <w:r w:rsidR="00F02B80">
              <w:rPr>
                <w:lang w:val="kk-KZ"/>
              </w:rPr>
              <w:t>ала алмайды</w:t>
            </w:r>
            <w:r w:rsidRPr="00322AA4">
              <w:t>. Егер ал</w:t>
            </w:r>
            <w:r>
              <w:rPr>
                <w:lang w:val="kk-KZ"/>
              </w:rPr>
              <w:t>ды</w:t>
            </w:r>
            <w:r w:rsidRPr="00322AA4">
              <w:t xml:space="preserve">ға отырғызып, </w:t>
            </w:r>
            <w:r>
              <w:rPr>
                <w:lang w:val="kk-KZ"/>
              </w:rPr>
              <w:t xml:space="preserve">қолдарынан </w:t>
            </w:r>
            <w:r w:rsidRPr="00322AA4">
              <w:t xml:space="preserve">тартсаңыз, басы артқа </w:t>
            </w:r>
            <w:r>
              <w:rPr>
                <w:lang w:val="kk-KZ"/>
              </w:rPr>
              <w:t>шалқаяды</w:t>
            </w:r>
            <w:r w:rsidRPr="00322AA4">
              <w:t xml:space="preserve"> немесе </w:t>
            </w:r>
            <w:r>
              <w:rPr>
                <w:lang w:val="kk-KZ"/>
              </w:rPr>
              <w:t>шалқаймайды</w:t>
            </w:r>
            <w:r w:rsidRPr="00322AA4">
              <w:t xml:space="preserve">, </w:t>
            </w:r>
            <w:r>
              <w:rPr>
                <w:lang w:val="kk-KZ"/>
              </w:rPr>
              <w:t>тербеліп тұрады</w:t>
            </w:r>
            <w:r w:rsidRPr="00322AA4">
              <w:t xml:space="preserve">, </w:t>
            </w:r>
            <w:r w:rsidR="00F02B80">
              <w:rPr>
                <w:lang w:val="kk-KZ"/>
              </w:rPr>
              <w:t>арқасының иілуі</w:t>
            </w:r>
            <w:r w:rsidRPr="00322AA4">
              <w:t xml:space="preserve"> сақталады. Тік қалыпта аяқтар тізелерде, тірек пен жүру рефлекстері қиындықпен анықталады. Жұдырықтарды қысады және ашады. Бөтелкені бірнеше секунд ұстайды, бірақ оған назар аудармайды.</w:t>
            </w:r>
          </w:p>
        </w:tc>
        <w:tc>
          <w:tcPr>
            <w:tcW w:w="4539" w:type="dxa"/>
          </w:tcPr>
          <w:p w:rsidR="00F02B80" w:rsidRDefault="00F02B80" w:rsidP="00403BC1">
            <w:r>
              <w:t>Білекке сенімсіз сүйену</w:t>
            </w:r>
            <w:r w:rsidRPr="00F02B80">
              <w:t xml:space="preserve">. </w:t>
            </w:r>
            <w:r>
              <w:rPr>
                <w:lang w:val="kk-KZ"/>
              </w:rPr>
              <w:t xml:space="preserve">Ішке </w:t>
            </w:r>
            <w:r w:rsidRPr="00F02B80">
              <w:t>жатып, басын нашар ұстайды. Бастың және иық белдеуінің бір мезгілде қозғалысы (көлденең жазықтықта: бір бағытта немесе басқа бағытта). К</w:t>
            </w:r>
            <w:r>
              <w:rPr>
                <w:lang w:val="kk-KZ"/>
              </w:rPr>
              <w:t>ейбір к</w:t>
            </w:r>
            <w:r w:rsidRPr="00F02B80">
              <w:t>езеңдерде аяқтарды асқазанға бір уақытта тарту, кереуеттің бетін</w:t>
            </w:r>
            <w:r>
              <w:t>е екі аяғымен соғу. Қолдарында, үш саусағын</w:t>
            </w:r>
            <w:r w:rsidRPr="00F02B80">
              <w:t>да мезгіл-мезгіл атетозға ұқсайтын толқын тәрізді қозғалыстар пайда болады.</w:t>
            </w:r>
          </w:p>
          <w:p w:rsidR="00B955F1" w:rsidRDefault="00B955F1" w:rsidP="00403BC1"/>
        </w:tc>
      </w:tr>
      <w:tr w:rsidR="00B955F1" w:rsidTr="00340E2E">
        <w:tc>
          <w:tcPr>
            <w:tcW w:w="2235" w:type="dxa"/>
          </w:tcPr>
          <w:p w:rsidR="00B955F1" w:rsidRPr="007A353D" w:rsidRDefault="007A353D" w:rsidP="00403BC1">
            <w:pPr>
              <w:rPr>
                <w:lang w:val="kk-KZ"/>
              </w:rPr>
            </w:pPr>
            <w:r>
              <w:rPr>
                <w:lang w:val="kk-KZ"/>
              </w:rPr>
              <w:t>Есту</w:t>
            </w:r>
          </w:p>
        </w:tc>
        <w:tc>
          <w:tcPr>
            <w:tcW w:w="4214" w:type="dxa"/>
          </w:tcPr>
          <w:p w:rsidR="00B955F1" w:rsidRDefault="00F02B80" w:rsidP="00B955F1">
            <w:r w:rsidRPr="00F02B80">
              <w:t>Басын дыбыс көзіне бұрады</w:t>
            </w:r>
            <w:r w:rsidR="00B955F1">
              <w:t xml:space="preserve">. </w:t>
            </w:r>
          </w:p>
        </w:tc>
        <w:tc>
          <w:tcPr>
            <w:tcW w:w="4539" w:type="dxa"/>
          </w:tcPr>
          <w:p w:rsidR="00B955F1" w:rsidRDefault="00F02B80" w:rsidP="00403BC1">
            <w:r w:rsidRPr="00F02B80">
              <w:t>Есту тітіркендіргіштеріне реакцияның болмауы немесе жеткіліксіздігі</w:t>
            </w:r>
            <w:r w:rsidR="00B955F1">
              <w:t>.</w:t>
            </w:r>
          </w:p>
        </w:tc>
      </w:tr>
      <w:tr w:rsidR="00B955F1" w:rsidRPr="00F02B80" w:rsidTr="00340E2E">
        <w:tc>
          <w:tcPr>
            <w:tcW w:w="2235" w:type="dxa"/>
          </w:tcPr>
          <w:p w:rsidR="00B955F1" w:rsidRPr="007A353D" w:rsidRDefault="007A353D" w:rsidP="00403BC1">
            <w:pPr>
              <w:rPr>
                <w:lang w:val="kk-KZ"/>
              </w:rPr>
            </w:pPr>
            <w:r>
              <w:rPr>
                <w:lang w:val="kk-KZ"/>
              </w:rPr>
              <w:t>Көру</w:t>
            </w:r>
          </w:p>
        </w:tc>
        <w:tc>
          <w:tcPr>
            <w:tcW w:w="4214" w:type="dxa"/>
          </w:tcPr>
          <w:p w:rsidR="00B955F1" w:rsidRPr="00F02B80" w:rsidRDefault="00F02B80" w:rsidP="00403BC1">
            <w:pPr>
              <w:rPr>
                <w:lang w:val="kk-KZ"/>
              </w:rPr>
            </w:pPr>
            <w:r w:rsidRPr="00F02B80">
              <w:rPr>
                <w:lang w:val="kk-KZ"/>
              </w:rPr>
              <w:t>Көзқарас ұқыпты. Көріністі 20-25 см қашықтықтан бекітеді, нысанды бірнеше секунд бақылайды. Қолдың қозғалысын бақылайды. 25-30 см-ден астам қашықтықта шағын объектілерді қарастырады</w:t>
            </w:r>
            <w:r>
              <w:rPr>
                <w:lang w:val="kk-KZ"/>
              </w:rPr>
              <w:t>.</w:t>
            </w:r>
          </w:p>
        </w:tc>
        <w:tc>
          <w:tcPr>
            <w:tcW w:w="4539" w:type="dxa"/>
          </w:tcPr>
          <w:p w:rsidR="00B955F1" w:rsidRPr="00F02B80" w:rsidRDefault="00F02B80" w:rsidP="00403BC1">
            <w:pPr>
              <w:rPr>
                <w:lang w:val="kk-KZ"/>
              </w:rPr>
            </w:pPr>
            <w:r>
              <w:rPr>
                <w:lang w:val="kk-KZ"/>
              </w:rPr>
              <w:t>"Өзіңе көзқарас"," еш жерг</w:t>
            </w:r>
            <w:r w:rsidRPr="00F02B80">
              <w:rPr>
                <w:lang w:val="kk-KZ"/>
              </w:rPr>
              <w:t>е", адамның бетіне көзқарас жоқ, көзді бақылау</w:t>
            </w:r>
          </w:p>
        </w:tc>
      </w:tr>
      <w:tr w:rsidR="00B955F1" w:rsidTr="00340E2E">
        <w:tc>
          <w:tcPr>
            <w:tcW w:w="2235" w:type="dxa"/>
          </w:tcPr>
          <w:p w:rsidR="00B955F1" w:rsidRDefault="007A353D" w:rsidP="00B955F1">
            <w:r>
              <w:rPr>
                <w:lang w:val="kk-KZ"/>
              </w:rPr>
              <w:t>Әлеуметтік мінез-құлық және түсінушілік</w:t>
            </w:r>
          </w:p>
        </w:tc>
        <w:tc>
          <w:tcPr>
            <w:tcW w:w="4214" w:type="dxa"/>
          </w:tcPr>
          <w:p w:rsidR="00F02B80" w:rsidRDefault="00F02B80" w:rsidP="00403BC1">
            <w:r w:rsidRPr="00F02B80">
              <w:t xml:space="preserve">Сөйлейтін адамға </w:t>
            </w:r>
            <w:r>
              <w:rPr>
                <w:lang w:val="kk-KZ"/>
              </w:rPr>
              <w:t>жандана қарайды</w:t>
            </w:r>
            <w:r w:rsidRPr="00F02B80">
              <w:t xml:space="preserve">. Онымен ойнағанда күледі. </w:t>
            </w:r>
            <w:r>
              <w:rPr>
                <w:lang w:val="kk-KZ"/>
              </w:rPr>
              <w:t>Анасын таниды</w:t>
            </w:r>
            <w:r w:rsidRPr="00F02B80">
              <w:t xml:space="preserve">. </w:t>
            </w:r>
            <w:r>
              <w:rPr>
                <w:lang w:val="kk-KZ"/>
              </w:rPr>
              <w:t>Күнделікті</w:t>
            </w:r>
            <w:r w:rsidRPr="00F02B80">
              <w:t xml:space="preserve"> қайталанатын жағдайларды таниды (тамақтандыру, шомылу). Жалғыз қалған кезде наразылықты көрсетеді.</w:t>
            </w:r>
          </w:p>
          <w:p w:rsidR="00B955F1" w:rsidRDefault="00B955F1" w:rsidP="00403BC1"/>
        </w:tc>
        <w:tc>
          <w:tcPr>
            <w:tcW w:w="4539" w:type="dxa"/>
          </w:tcPr>
          <w:p w:rsidR="00B955F1" w:rsidRPr="00B24889" w:rsidRDefault="00F02B80" w:rsidP="00403BC1">
            <w:pPr>
              <w:rPr>
                <w:lang w:val="kk-KZ"/>
              </w:rPr>
            </w:pPr>
            <w:r w:rsidRPr="00F02B80">
              <w:t xml:space="preserve">Эмбриональды позаны қабылдау үрдісі. </w:t>
            </w:r>
            <w:r w:rsidR="00B24889">
              <w:rPr>
                <w:lang w:val="kk-KZ"/>
              </w:rPr>
              <w:t>Н</w:t>
            </w:r>
            <w:r w:rsidR="00B24889">
              <w:t xml:space="preserve">емқұрайдылықпен </w:t>
            </w:r>
            <w:r w:rsidRPr="00F02B80">
              <w:t>ауыстырыла</w:t>
            </w:r>
            <w:r w:rsidR="00B24889">
              <w:rPr>
                <w:lang w:val="kk-KZ"/>
              </w:rPr>
              <w:t>тын жылау</w:t>
            </w:r>
            <w:r w:rsidRPr="00F02B80">
              <w:t xml:space="preserve">. </w:t>
            </w:r>
            <w:r w:rsidR="00B24889">
              <w:rPr>
                <w:lang w:val="kk-KZ"/>
              </w:rPr>
              <w:t>Құшақтаған</w:t>
            </w:r>
            <w:r w:rsidR="00B24889">
              <w:t xml:space="preserve"> анасынан көзді жұму</w:t>
            </w:r>
            <w:r w:rsidRPr="00F02B80">
              <w:t xml:space="preserve"> және </w:t>
            </w:r>
            <w:r w:rsidR="00B24889">
              <w:rPr>
                <w:lang w:val="kk-KZ"/>
              </w:rPr>
              <w:t>шеттету</w:t>
            </w:r>
            <w:r w:rsidRPr="00F02B80">
              <w:t>. Ол онымен сөйлескен кезде анасына қарамайды, тактильді байланысқа негативизм</w:t>
            </w:r>
            <w:r w:rsidR="00B24889">
              <w:rPr>
                <w:lang w:val="kk-KZ"/>
              </w:rPr>
              <w:t xml:space="preserve"> танытады</w:t>
            </w:r>
            <w:r w:rsidRPr="00F02B80">
              <w:t xml:space="preserve"> (әсіресе киім ауыстыру кезінде). Анасы оны қолында ұстаған кезде өзара әрекеттеспейді</w:t>
            </w:r>
            <w:r w:rsidR="00B24889">
              <w:rPr>
                <w:lang w:val="kk-KZ"/>
              </w:rPr>
              <w:t>.</w:t>
            </w:r>
          </w:p>
        </w:tc>
      </w:tr>
      <w:tr w:rsidR="00B955F1" w:rsidTr="00340E2E">
        <w:tc>
          <w:tcPr>
            <w:tcW w:w="10988" w:type="dxa"/>
            <w:gridSpan w:val="3"/>
          </w:tcPr>
          <w:p w:rsidR="00B955F1" w:rsidRPr="00322AA4" w:rsidRDefault="00322AA4" w:rsidP="00322AA4">
            <w:pPr>
              <w:jc w:val="center"/>
              <w:rPr>
                <w:lang w:val="kk-KZ"/>
              </w:rPr>
            </w:pPr>
            <w:r>
              <w:t>Даму ерек</w:t>
            </w:r>
            <w:r>
              <w:rPr>
                <w:lang w:val="kk-KZ"/>
              </w:rPr>
              <w:t>шеліктері</w:t>
            </w:r>
            <w:r>
              <w:t xml:space="preserve">: норма </w:t>
            </w:r>
            <w:r>
              <w:rPr>
                <w:lang w:val="kk-KZ"/>
              </w:rPr>
              <w:t>және</w:t>
            </w:r>
            <w:r>
              <w:t xml:space="preserve"> АСБ</w:t>
            </w:r>
            <w:r w:rsidR="00B955F1">
              <w:t xml:space="preserve">. 6 </w:t>
            </w:r>
            <w:r>
              <w:rPr>
                <w:lang w:val="kk-KZ"/>
              </w:rPr>
              <w:t>ай</w:t>
            </w:r>
          </w:p>
        </w:tc>
      </w:tr>
      <w:tr w:rsidR="00B955F1" w:rsidTr="00340E2E">
        <w:tc>
          <w:tcPr>
            <w:tcW w:w="2235" w:type="dxa"/>
          </w:tcPr>
          <w:p w:rsidR="00B955F1" w:rsidRDefault="007A353D" w:rsidP="00B955F1">
            <w:r>
              <w:rPr>
                <w:lang w:val="kk-KZ"/>
              </w:rPr>
              <w:t xml:space="preserve">Жалпы </w:t>
            </w:r>
            <w:r w:rsidR="00B955F1">
              <w:t xml:space="preserve">моторика </w:t>
            </w:r>
          </w:p>
        </w:tc>
        <w:tc>
          <w:tcPr>
            <w:tcW w:w="4214" w:type="dxa"/>
          </w:tcPr>
          <w:p w:rsidR="00B24889" w:rsidRDefault="00B24889" w:rsidP="00403BC1">
            <w:r w:rsidRPr="00B24889">
              <w:t xml:space="preserve">Ол манеж бойымен қозғалады, қолдарын </w:t>
            </w:r>
            <w:r>
              <w:rPr>
                <w:lang w:val="kk-KZ"/>
              </w:rPr>
              <w:t>ауыстырып қояды және еңбектейді</w:t>
            </w:r>
            <w:r w:rsidRPr="00B24889">
              <w:t>. Ол іштен ар</w:t>
            </w:r>
            <w:r>
              <w:rPr>
                <w:lang w:val="kk-KZ"/>
              </w:rPr>
              <w:t>қасына</w:t>
            </w:r>
            <w:r w:rsidRPr="00B24889">
              <w:t xml:space="preserve"> қарай бұрылады, заттармен бірдей әрекетті қайталайды. Тұрған қалпында жоғары-төмен секіре</w:t>
            </w:r>
            <w:r>
              <w:t>ді. Минималды қолдаумен отырады</w:t>
            </w:r>
            <w:r w:rsidRPr="00B24889">
              <w:t>.</w:t>
            </w:r>
          </w:p>
          <w:p w:rsidR="00B955F1" w:rsidRDefault="00B955F1" w:rsidP="00403BC1"/>
        </w:tc>
        <w:tc>
          <w:tcPr>
            <w:tcW w:w="4539" w:type="dxa"/>
          </w:tcPr>
          <w:p w:rsidR="00B24889" w:rsidRPr="00B24889" w:rsidRDefault="00B24889" w:rsidP="00403BC1">
            <w:pPr>
              <w:rPr>
                <w:lang w:val="kk-KZ"/>
              </w:rPr>
            </w:pPr>
            <w:r w:rsidRPr="00B24889">
              <w:t>Ойын</w:t>
            </w:r>
            <w:r>
              <w:t xml:space="preserve">шықты немесе затты алып, олармен ойнауға </w:t>
            </w:r>
            <w:r w:rsidRPr="00B24889">
              <w:t>ешқандай әрекет жоқ: 8 артқа ұмтылу жеткіліксіз, заттармен бірдей әрекетті қайталайды. Тұрған қалпында жоғары-төмен секіре</w:t>
            </w:r>
            <w:r>
              <w:t>ді. Минималды қолдаумен отырады</w:t>
            </w:r>
            <w:r w:rsidRPr="00B24889">
              <w:t>. Іс-әрекеттің қолда бар элементтері стереотипті және мақсаттылық элементтерін</w:t>
            </w:r>
            <w:r>
              <w:t xml:space="preserve">ен айырылған. Жиі тізерлеп </w:t>
            </w:r>
            <w:r>
              <w:rPr>
                <w:lang w:val="kk-KZ"/>
              </w:rPr>
              <w:t>тербеледі.</w:t>
            </w:r>
          </w:p>
          <w:p w:rsidR="00B955F1" w:rsidRDefault="00B955F1" w:rsidP="00403BC1"/>
        </w:tc>
      </w:tr>
      <w:tr w:rsidR="00B955F1" w:rsidTr="00340E2E">
        <w:tc>
          <w:tcPr>
            <w:tcW w:w="2235" w:type="dxa"/>
          </w:tcPr>
          <w:p w:rsidR="00B955F1" w:rsidRDefault="007A353D" w:rsidP="00096BAC">
            <w:r>
              <w:rPr>
                <w:lang w:val="kk-KZ"/>
              </w:rPr>
              <w:t>Жіңішке</w:t>
            </w:r>
            <w:r w:rsidR="00096BAC">
              <w:t xml:space="preserve"> моторика </w:t>
            </w:r>
          </w:p>
        </w:tc>
        <w:tc>
          <w:tcPr>
            <w:tcW w:w="4214" w:type="dxa"/>
          </w:tcPr>
          <w:p w:rsidR="00B955F1" w:rsidRDefault="00B24889" w:rsidP="00B24889">
            <w:r>
              <w:t>Барлығын қолына алып</w:t>
            </w:r>
            <w:r w:rsidRPr="00B24889">
              <w:t>, аузына тартады. Заттарды бір қолынан екінші қолына жылжытады, бөтелкені ұстайды</w:t>
            </w:r>
          </w:p>
        </w:tc>
        <w:tc>
          <w:tcPr>
            <w:tcW w:w="4539" w:type="dxa"/>
          </w:tcPr>
          <w:p w:rsidR="00B955F1" w:rsidRDefault="00B24889" w:rsidP="00403BC1">
            <w:r w:rsidRPr="00B24889">
              <w:t>Ойыншықты ұстай алмайды. Егер сіз ойыншықты қолыңызға салсаңыз, ол мақсатты манипуляцияларды жүзеге асырмайды</w:t>
            </w:r>
          </w:p>
        </w:tc>
      </w:tr>
      <w:tr w:rsidR="00B955F1" w:rsidTr="00340E2E">
        <w:tc>
          <w:tcPr>
            <w:tcW w:w="2235" w:type="dxa"/>
          </w:tcPr>
          <w:p w:rsidR="00B955F1" w:rsidRPr="007A353D" w:rsidRDefault="007A353D" w:rsidP="00096BAC">
            <w:pPr>
              <w:rPr>
                <w:lang w:val="kk-KZ"/>
              </w:rPr>
            </w:pPr>
            <w:r>
              <w:rPr>
                <w:lang w:val="kk-KZ"/>
              </w:rPr>
              <w:t>Есту</w:t>
            </w:r>
          </w:p>
        </w:tc>
        <w:tc>
          <w:tcPr>
            <w:tcW w:w="4214" w:type="dxa"/>
          </w:tcPr>
          <w:p w:rsidR="00B955F1" w:rsidRDefault="00B24889" w:rsidP="00B24889">
            <w:r w:rsidRPr="00B24889">
              <w:rPr>
                <w:lang w:val="kk-KZ"/>
              </w:rPr>
              <w:t>Дыбысты оң және сол жақта локализациялайды, 45˚ бұрышта орналасқан дыбыс көзіне жауап береді, басын дыбыс көзіне қарай бұрады</w:t>
            </w:r>
          </w:p>
        </w:tc>
        <w:tc>
          <w:tcPr>
            <w:tcW w:w="4539" w:type="dxa"/>
          </w:tcPr>
          <w:p w:rsidR="00B955F1" w:rsidRDefault="00B24889" w:rsidP="00403BC1">
            <w:r w:rsidRPr="00B24889">
              <w:t>Көрінбейтін дыбысқа жауап бермейді. Кейбіреулерде жеке дыбыстарға гиперсенситивтілік бар. Есту қабілетін қабылдамау, тыңдауға дайын болмау</w:t>
            </w:r>
          </w:p>
        </w:tc>
      </w:tr>
      <w:tr w:rsidR="00096BAC" w:rsidTr="00340E2E">
        <w:tc>
          <w:tcPr>
            <w:tcW w:w="2235" w:type="dxa"/>
          </w:tcPr>
          <w:p w:rsidR="00096BAC" w:rsidRPr="007A353D" w:rsidRDefault="007A353D" w:rsidP="00096BAC">
            <w:pPr>
              <w:rPr>
                <w:lang w:val="kk-KZ"/>
              </w:rPr>
            </w:pPr>
            <w:r>
              <w:rPr>
                <w:lang w:val="kk-KZ"/>
              </w:rPr>
              <w:t>Көру</w:t>
            </w:r>
          </w:p>
        </w:tc>
        <w:tc>
          <w:tcPr>
            <w:tcW w:w="4214" w:type="dxa"/>
          </w:tcPr>
          <w:p w:rsidR="00096BAC" w:rsidRPr="00B24889" w:rsidRDefault="00B24889" w:rsidP="00403BC1">
            <w:pPr>
              <w:rPr>
                <w:lang w:val="kk-KZ"/>
              </w:rPr>
            </w:pPr>
            <w:r w:rsidRPr="00B24889">
              <w:rPr>
                <w:lang w:val="kk-KZ"/>
              </w:rPr>
              <w:t>Ересек адамның көзқарасын бақылайды, объектіні 180 доғасы бойынша 1 м-ге дейін бақылайды, 3 м қашықтықта Ø6 мм допты бақылайды.</w:t>
            </w:r>
          </w:p>
        </w:tc>
        <w:tc>
          <w:tcPr>
            <w:tcW w:w="4539" w:type="dxa"/>
          </w:tcPr>
          <w:p w:rsidR="004F57FB" w:rsidRPr="004F57FB" w:rsidRDefault="004F57FB" w:rsidP="00403BC1">
            <w:pPr>
              <w:rPr>
                <w:lang w:val="kk-KZ"/>
              </w:rPr>
            </w:pPr>
            <w:r>
              <w:rPr>
                <w:lang w:val="kk-KZ"/>
              </w:rPr>
              <w:t>Көбінде көрнекі гиперсинзетизм.</w:t>
            </w:r>
            <w:r w:rsidRPr="004F57FB">
              <w:rPr>
                <w:lang w:val="kk-KZ"/>
              </w:rPr>
              <w:t xml:space="preserve"> Жарық қосылған кезде қорқады.</w:t>
            </w:r>
          </w:p>
          <w:p w:rsidR="00096BAC" w:rsidRDefault="00096BAC" w:rsidP="00403BC1"/>
        </w:tc>
      </w:tr>
      <w:tr w:rsidR="000E3DCA" w:rsidTr="00340E2E">
        <w:tc>
          <w:tcPr>
            <w:tcW w:w="2235" w:type="dxa"/>
          </w:tcPr>
          <w:p w:rsidR="000E3DCA" w:rsidRPr="007A353D" w:rsidRDefault="007A353D" w:rsidP="000E3DCA">
            <w:pPr>
              <w:rPr>
                <w:lang w:val="kk-KZ"/>
              </w:rPr>
            </w:pPr>
            <w:r>
              <w:rPr>
                <w:lang w:val="kk-KZ"/>
              </w:rPr>
              <w:t>Сөйлеу</w:t>
            </w:r>
          </w:p>
        </w:tc>
        <w:tc>
          <w:tcPr>
            <w:tcW w:w="4214" w:type="dxa"/>
          </w:tcPr>
          <w:p w:rsidR="000E3DCA" w:rsidRPr="004F57FB" w:rsidRDefault="004F57FB" w:rsidP="00403BC1">
            <w:pPr>
              <w:rPr>
                <w:lang w:val="kk-KZ"/>
              </w:rPr>
            </w:pPr>
            <w:r w:rsidRPr="004F57FB">
              <w:rPr>
                <w:lang w:val="kk-KZ"/>
              </w:rPr>
              <w:t>Дауыссыз дыбыстарды қолдана отырып дыбдырлайды</w:t>
            </w:r>
          </w:p>
        </w:tc>
        <w:tc>
          <w:tcPr>
            <w:tcW w:w="4539" w:type="dxa"/>
          </w:tcPr>
          <w:p w:rsidR="000E3DCA" w:rsidRPr="004F57FB" w:rsidRDefault="004F57FB" w:rsidP="00403BC1">
            <w:pPr>
              <w:rPr>
                <w:lang w:val="kk-KZ"/>
              </w:rPr>
            </w:pPr>
            <w:r w:rsidRPr="004F57FB">
              <w:rPr>
                <w:lang w:val="kk-KZ"/>
              </w:rPr>
              <w:t xml:space="preserve">Көпшілігінде </w:t>
            </w:r>
            <w:r>
              <w:rPr>
                <w:lang w:val="kk-KZ"/>
              </w:rPr>
              <w:t>дыбдырлау, айқын фонемалар жоқ</w:t>
            </w:r>
            <w:r w:rsidRPr="004F57FB">
              <w:rPr>
                <w:lang w:val="kk-KZ"/>
              </w:rPr>
              <w:t xml:space="preserve">, алғашқы буындар пайда болмайды. </w:t>
            </w:r>
            <w:r w:rsidRPr="004F57FB">
              <w:rPr>
                <w:lang w:val="kk-KZ"/>
              </w:rPr>
              <w:lastRenderedPageBreak/>
              <w:t>Жатыр</w:t>
            </w:r>
            <w:r>
              <w:rPr>
                <w:lang w:val="kk-KZ"/>
              </w:rPr>
              <w:t>дағы</w:t>
            </w:r>
            <w:r w:rsidRPr="004F57FB">
              <w:rPr>
                <w:lang w:val="kk-KZ"/>
              </w:rPr>
              <w:t xml:space="preserve">ға ұқсас төмен </w:t>
            </w:r>
            <w:r>
              <w:rPr>
                <w:lang w:val="kk-KZ"/>
              </w:rPr>
              <w:t>тамақты жылау</w:t>
            </w:r>
            <w:r w:rsidRPr="004F57FB">
              <w:rPr>
                <w:lang w:val="kk-KZ"/>
              </w:rPr>
              <w:t xml:space="preserve"> сақталады; жылау жоқ</w:t>
            </w:r>
          </w:p>
        </w:tc>
      </w:tr>
      <w:tr w:rsidR="000E3DCA" w:rsidTr="00340E2E">
        <w:tc>
          <w:tcPr>
            <w:tcW w:w="2235" w:type="dxa"/>
          </w:tcPr>
          <w:p w:rsidR="000E3DCA" w:rsidRDefault="007A353D" w:rsidP="007A353D">
            <w:r>
              <w:rPr>
                <w:lang w:val="kk-KZ"/>
              </w:rPr>
              <w:lastRenderedPageBreak/>
              <w:t>Әлеуметтік мінез-құлық, байланыс және ойын</w:t>
            </w:r>
          </w:p>
        </w:tc>
        <w:tc>
          <w:tcPr>
            <w:tcW w:w="4214" w:type="dxa"/>
          </w:tcPr>
          <w:p w:rsidR="000E3DCA" w:rsidRDefault="004F57FB" w:rsidP="00403BC1">
            <w:r>
              <w:rPr>
                <w:lang w:val="kk-KZ"/>
              </w:rPr>
              <w:t>Анасын көргенде</w:t>
            </w:r>
            <w:r w:rsidRPr="004F57FB">
              <w:t xml:space="preserve"> алаңдайды немесе жанданады. </w:t>
            </w:r>
            <w:r>
              <w:rPr>
                <w:lang w:val="kk-KZ"/>
              </w:rPr>
              <w:t>Қолға барғысы</w:t>
            </w:r>
            <w:r w:rsidRPr="004F57FB">
              <w:t xml:space="preserve"> келгенде қолын созады. </w:t>
            </w:r>
            <w:r>
              <w:rPr>
                <w:lang w:val="kk-KZ"/>
              </w:rPr>
              <w:t>Еліктеудің</w:t>
            </w:r>
            <w:r w:rsidRPr="004F57FB">
              <w:t xml:space="preserve"> алғашқы әрекеттері байқалады. Қасықтан жақсы жейді. Қағазбен және басқа да шулы заттармен ойнағанды ұнатады. Айнадағы шағылысқа күледі. "Ку-ку" ойнайды, сонымен бірге күледі. Ол бейтаныс адамдарға мейірімді, таныстары жақындаған кезде қуанады.</w:t>
            </w:r>
          </w:p>
        </w:tc>
        <w:tc>
          <w:tcPr>
            <w:tcW w:w="4539" w:type="dxa"/>
          </w:tcPr>
          <w:p w:rsidR="000E3DCA" w:rsidRDefault="004F57FB" w:rsidP="00403BC1">
            <w:r w:rsidRPr="004F57FB">
              <w:t>Ананың бетін тануды</w:t>
            </w:r>
            <w:r>
              <w:rPr>
                <w:lang w:val="kk-KZ"/>
              </w:rPr>
              <w:t>ң</w:t>
            </w:r>
            <w:r>
              <w:t xml:space="preserve"> кешігу</w:t>
            </w:r>
            <w:r>
              <w:rPr>
                <w:lang w:val="kk-KZ"/>
              </w:rPr>
              <w:t>і</w:t>
            </w:r>
            <w:r w:rsidRPr="004F57FB">
              <w:t xml:space="preserve">. </w:t>
            </w:r>
            <w:r w:rsidR="008C567B">
              <w:rPr>
                <w:lang w:val="kk-KZ"/>
              </w:rPr>
              <w:t>Анасын саралай алмайды</w:t>
            </w:r>
            <w:r w:rsidRPr="004F57FB">
              <w:t xml:space="preserve">. </w:t>
            </w:r>
            <w:r w:rsidR="008C567B">
              <w:rPr>
                <w:lang w:val="kk-KZ"/>
              </w:rPr>
              <w:t>Қолға бару үшін ересек адамға қолын созбайды</w:t>
            </w:r>
            <w:r w:rsidRPr="004F57FB">
              <w:t>. Еліктеуге тырыспайды. Тірі</w:t>
            </w:r>
            <w:r w:rsidR="008C567B">
              <w:rPr>
                <w:lang w:val="kk-KZ"/>
              </w:rPr>
              <w:t>ні</w:t>
            </w:r>
            <w:r w:rsidRPr="004F57FB">
              <w:t xml:space="preserve"> және жансыз</w:t>
            </w:r>
            <w:r w:rsidR="008C567B">
              <w:rPr>
                <w:lang w:val="kk-KZ"/>
              </w:rPr>
              <w:t>ды</w:t>
            </w:r>
            <w:r w:rsidRPr="004F57FB">
              <w:t xml:space="preserve"> (протодиакризис) ажыратпайды. Ананың бетіне көзді бекіту мүмкін (бірақ"көзге көз" емес). Ол өзінің және </w:t>
            </w:r>
            <w:r w:rsidR="008C567B">
              <w:rPr>
                <w:lang w:val="kk-KZ"/>
              </w:rPr>
              <w:t>бөтен адамдарды</w:t>
            </w:r>
            <w:r w:rsidR="008C567B">
              <w:t>айқын эмоционалды реакциясыз жаман саралайды, бұл</w:t>
            </w:r>
            <w:r w:rsidRPr="004F57FB">
              <w:t xml:space="preserve"> "дайындық позасына"</w:t>
            </w:r>
            <w:r w:rsidR="008C567B">
              <w:rPr>
                <w:lang w:val="kk-KZ"/>
              </w:rPr>
              <w:t xml:space="preserve"> да </w:t>
            </w:r>
            <w:r w:rsidRPr="004F57FB">
              <w:t>қатысты.</w:t>
            </w:r>
          </w:p>
        </w:tc>
      </w:tr>
      <w:tr w:rsidR="00C54728" w:rsidTr="00340E2E">
        <w:tc>
          <w:tcPr>
            <w:tcW w:w="10988" w:type="dxa"/>
            <w:gridSpan w:val="3"/>
          </w:tcPr>
          <w:p w:rsidR="00C54728" w:rsidRPr="00322AA4" w:rsidRDefault="00322AA4" w:rsidP="00322AA4">
            <w:pPr>
              <w:jc w:val="center"/>
              <w:rPr>
                <w:lang w:val="kk-KZ"/>
              </w:rPr>
            </w:pPr>
            <w:r>
              <w:t>Даму ерек</w:t>
            </w:r>
            <w:r>
              <w:rPr>
                <w:lang w:val="kk-KZ"/>
              </w:rPr>
              <w:t>шеліктері</w:t>
            </w:r>
            <w:r>
              <w:t xml:space="preserve">: норма </w:t>
            </w:r>
            <w:r>
              <w:rPr>
                <w:lang w:val="kk-KZ"/>
              </w:rPr>
              <w:t>және</w:t>
            </w:r>
            <w:r>
              <w:t xml:space="preserve"> АСБ</w:t>
            </w:r>
            <w:r w:rsidR="00C54728">
              <w:t xml:space="preserve">. 12 </w:t>
            </w:r>
            <w:r>
              <w:rPr>
                <w:lang w:val="kk-KZ"/>
              </w:rPr>
              <w:t>ай</w:t>
            </w:r>
          </w:p>
        </w:tc>
      </w:tr>
      <w:tr w:rsidR="0013562B" w:rsidRPr="008C567B" w:rsidTr="00340E2E">
        <w:tc>
          <w:tcPr>
            <w:tcW w:w="2235" w:type="dxa"/>
          </w:tcPr>
          <w:p w:rsidR="0013562B" w:rsidRDefault="007A353D" w:rsidP="00DA056C">
            <w:r>
              <w:rPr>
                <w:lang w:val="kk-KZ"/>
              </w:rPr>
              <w:t>Қозғалыс дамуы</w:t>
            </w:r>
          </w:p>
        </w:tc>
        <w:tc>
          <w:tcPr>
            <w:tcW w:w="4214" w:type="dxa"/>
          </w:tcPr>
          <w:p w:rsidR="0013562B" w:rsidRPr="008C567B" w:rsidRDefault="008C567B" w:rsidP="00403BC1">
            <w:pPr>
              <w:rPr>
                <w:lang w:val="kk-KZ"/>
              </w:rPr>
            </w:pPr>
            <w:r w:rsidRPr="008C567B">
              <w:t>Жат</w:t>
            </w:r>
            <w:r>
              <w:t>қан</w:t>
            </w:r>
            <w:r w:rsidRPr="008C567B">
              <w:t xml:space="preserve"> орнынан өздігінен отырады. </w:t>
            </w:r>
            <w:r>
              <w:rPr>
                <w:lang w:val="kk-KZ"/>
              </w:rPr>
              <w:t>Төрт аяқтап еңбектейді</w:t>
            </w:r>
            <w:r w:rsidRPr="008C567B">
              <w:t xml:space="preserve">. </w:t>
            </w:r>
            <w:r>
              <w:rPr>
                <w:lang w:val="kk-KZ"/>
              </w:rPr>
              <w:t>Тұруға тырысады</w:t>
            </w:r>
            <w:r w:rsidRPr="008C567B">
              <w:t xml:space="preserve">. Өздігінен </w:t>
            </w:r>
            <w:r>
              <w:rPr>
                <w:lang w:val="kk-KZ"/>
              </w:rPr>
              <w:t>отырады</w:t>
            </w:r>
            <w:r w:rsidRPr="008C567B">
              <w:t>, орнынан тұрады. Ол қолын ұстап немесе өздігінен жүреді</w:t>
            </w:r>
            <w:r>
              <w:rPr>
                <w:lang w:val="kk-KZ"/>
              </w:rPr>
              <w:t>.</w:t>
            </w:r>
          </w:p>
        </w:tc>
        <w:tc>
          <w:tcPr>
            <w:tcW w:w="4539" w:type="dxa"/>
          </w:tcPr>
          <w:p w:rsidR="0013562B" w:rsidRPr="008C567B" w:rsidRDefault="008C567B" w:rsidP="00403BC1">
            <w:pPr>
              <w:rPr>
                <w:lang w:val="kk-KZ"/>
              </w:rPr>
            </w:pPr>
            <w:r w:rsidRPr="008C567B">
              <w:rPr>
                <w:lang w:val="kk-KZ"/>
              </w:rPr>
              <w:t xml:space="preserve">Көбісі ересек адамның қолын ұстап жүреді, ұзақ уақыт өздігінен жүрмейді. Жүріс "ағаш", серпінді, үйлестірілмеген. Жиі аяқпен жүру. Жаяу жүру және жүгіру көбінесе 9 нысанды сұқ саусақпен көрсетеді. </w:t>
            </w:r>
            <w:r>
              <w:rPr>
                <w:lang w:val="kk-KZ"/>
              </w:rPr>
              <w:t>Ш</w:t>
            </w:r>
            <w:r w:rsidRPr="008C567B">
              <w:rPr>
                <w:lang w:val="kk-KZ"/>
              </w:rPr>
              <w:t>арик</w:t>
            </w:r>
            <w:r>
              <w:rPr>
                <w:lang w:val="kk-KZ"/>
              </w:rPr>
              <w:t xml:space="preserve">ті Ø3мм пинцетті </w:t>
            </w:r>
            <w:r w:rsidRPr="008C567B">
              <w:rPr>
                <w:lang w:val="kk-KZ"/>
              </w:rPr>
              <w:t xml:space="preserve">алумен үлкен және </w:t>
            </w:r>
            <w:r>
              <w:rPr>
                <w:lang w:val="kk-KZ"/>
              </w:rPr>
              <w:t>сұқ</w:t>
            </w:r>
            <w:r w:rsidRPr="008C567B">
              <w:rPr>
                <w:lang w:val="kk-KZ"/>
              </w:rPr>
              <w:t xml:space="preserve"> саусақ</w:t>
            </w:r>
            <w:r>
              <w:rPr>
                <w:lang w:val="kk-KZ"/>
              </w:rPr>
              <w:t>пен алады</w:t>
            </w:r>
            <w:r w:rsidRPr="008C567B">
              <w:rPr>
                <w:lang w:val="kk-KZ"/>
              </w:rPr>
              <w:t>. Бұлшықет тонусы жиі төмендейді, гипертониялық түрі аз өзгереді. 6 аймен салыстырға</w:t>
            </w:r>
            <w:r>
              <w:rPr>
                <w:lang w:val="kk-KZ"/>
              </w:rPr>
              <w:t xml:space="preserve">нда моториканы дамытуы </w:t>
            </w:r>
            <w:r w:rsidRPr="008C567B">
              <w:rPr>
                <w:lang w:val="kk-KZ"/>
              </w:rPr>
              <w:t>баяу өседі, жас нормасымен алшақтық артады.</w:t>
            </w:r>
          </w:p>
        </w:tc>
      </w:tr>
      <w:tr w:rsidR="0013562B" w:rsidTr="00340E2E">
        <w:tc>
          <w:tcPr>
            <w:tcW w:w="2235" w:type="dxa"/>
          </w:tcPr>
          <w:p w:rsidR="0013562B" w:rsidRDefault="007A353D" w:rsidP="007A353D">
            <w:r>
              <w:t>Есту</w:t>
            </w:r>
          </w:p>
        </w:tc>
        <w:tc>
          <w:tcPr>
            <w:tcW w:w="4214" w:type="dxa"/>
          </w:tcPr>
          <w:p w:rsidR="0013562B" w:rsidRDefault="008C567B" w:rsidP="00403BC1">
            <w:r w:rsidRPr="008C567B">
              <w:t>Ол өз атын естігенде бұрылады. Дауыс үнін ажыратады. Дыбыс көзін тігінен локализациялайды.</w:t>
            </w:r>
          </w:p>
        </w:tc>
        <w:tc>
          <w:tcPr>
            <w:tcW w:w="4539" w:type="dxa"/>
          </w:tcPr>
          <w:p w:rsidR="0013562B" w:rsidRDefault="008C567B" w:rsidP="00403BC1">
            <w:r w:rsidRPr="008C567B">
              <w:t>Өз атына жиі жауап бермейді. Кейбір балаларда дыбыстарға гиперсензитивтілік байқалады, кейбіреулері есту қабілетінің бұзылуына қарамастан дыбысқа жауап бермейді</w:t>
            </w:r>
          </w:p>
        </w:tc>
      </w:tr>
      <w:tr w:rsidR="00DA056C" w:rsidTr="00340E2E">
        <w:tc>
          <w:tcPr>
            <w:tcW w:w="2235" w:type="dxa"/>
          </w:tcPr>
          <w:p w:rsidR="00DA056C" w:rsidRPr="007A353D" w:rsidRDefault="007A353D" w:rsidP="00E70351">
            <w:pPr>
              <w:rPr>
                <w:lang w:val="kk-KZ"/>
              </w:rPr>
            </w:pPr>
            <w:r>
              <w:rPr>
                <w:lang w:val="kk-KZ"/>
              </w:rPr>
              <w:t>Көру</w:t>
            </w:r>
          </w:p>
        </w:tc>
        <w:tc>
          <w:tcPr>
            <w:tcW w:w="4214" w:type="dxa"/>
          </w:tcPr>
          <w:p w:rsidR="00DA056C" w:rsidRPr="008C567B" w:rsidRDefault="008C567B" w:rsidP="00403BC1">
            <w:pPr>
              <w:rPr>
                <w:lang w:val="kk-KZ"/>
              </w:rPr>
            </w:pPr>
            <w:r w:rsidRPr="008C567B">
              <w:rPr>
                <w:lang w:val="kk-KZ"/>
              </w:rPr>
              <w:t>3 м биіктікке көтерілген Ø3 ММ допты көреді және бақылайды.екі түрлі нысанды салыстырады (жұпта таңдайды).</w:t>
            </w:r>
          </w:p>
        </w:tc>
        <w:tc>
          <w:tcPr>
            <w:tcW w:w="4539" w:type="dxa"/>
          </w:tcPr>
          <w:p w:rsidR="00DA056C" w:rsidRDefault="008C567B" w:rsidP="00403BC1">
            <w:r w:rsidRPr="008C567B">
              <w:rPr>
                <w:lang w:val="kk-KZ"/>
              </w:rPr>
              <w:t xml:space="preserve">Ол тыныш, монотонды динамикасы бар нысандарға қарайды: ағып жатқан су, төгілген құм және т.б. көз байланысы қысқа және ресми түрде орнатылмайды немесе орнатылмайды ("көру арқылы"). </w:t>
            </w:r>
            <w:r w:rsidRPr="008C567B">
              <w:t>Белгілі бір көру сезімдерін табанды іздеу.</w:t>
            </w:r>
          </w:p>
        </w:tc>
      </w:tr>
      <w:tr w:rsidR="00DA056C" w:rsidRPr="00A9710F" w:rsidTr="00340E2E">
        <w:tc>
          <w:tcPr>
            <w:tcW w:w="2235" w:type="dxa"/>
          </w:tcPr>
          <w:p w:rsidR="00DA056C" w:rsidRPr="007A353D" w:rsidRDefault="007A353D" w:rsidP="00E70351">
            <w:pPr>
              <w:rPr>
                <w:lang w:val="kk-KZ"/>
              </w:rPr>
            </w:pPr>
            <w:r>
              <w:rPr>
                <w:lang w:val="kk-KZ"/>
              </w:rPr>
              <w:t>Сөйлеу</w:t>
            </w:r>
          </w:p>
        </w:tc>
        <w:tc>
          <w:tcPr>
            <w:tcW w:w="4214" w:type="dxa"/>
          </w:tcPr>
          <w:p w:rsidR="00DA056C" w:rsidRPr="00A9710F" w:rsidRDefault="00A9710F" w:rsidP="00403BC1">
            <w:pPr>
              <w:rPr>
                <w:lang w:val="kk-KZ"/>
              </w:rPr>
            </w:pPr>
            <w:r w:rsidRPr="00A9710F">
              <w:rPr>
                <w:lang w:val="kk-KZ"/>
              </w:rPr>
              <w:t xml:space="preserve">Сөйлемдердің құрылымын еліктейтін </w:t>
            </w:r>
            <w:r>
              <w:rPr>
                <w:lang w:val="kk-KZ"/>
              </w:rPr>
              <w:t>дыбдырлау</w:t>
            </w:r>
            <w:r w:rsidRPr="00A9710F">
              <w:rPr>
                <w:lang w:val="kk-KZ"/>
              </w:rPr>
              <w:t xml:space="preserve">. Дыбыстарға еліктеу. Алғашқы сөздер ("ана"," әке"," </w:t>
            </w:r>
            <w:r>
              <w:rPr>
                <w:lang w:val="kk-KZ"/>
              </w:rPr>
              <w:t>әже</w:t>
            </w:r>
            <w:r w:rsidRPr="00A9710F">
              <w:rPr>
                <w:lang w:val="kk-KZ"/>
              </w:rPr>
              <w:t>"," бе</w:t>
            </w:r>
            <w:r>
              <w:rPr>
                <w:lang w:val="kk-KZ"/>
              </w:rPr>
              <w:t>р","мә</w:t>
            </w:r>
            <w:r w:rsidRPr="00A9710F">
              <w:rPr>
                <w:lang w:val="kk-KZ"/>
              </w:rPr>
              <w:t>" және т.б., заттардың атаулары сирек кездеседі). Жеке сөздерді, ым-ишарамен сүйемелденетін нұсқауларды, қарапайым айтылған сөздерді түсінеді.</w:t>
            </w:r>
          </w:p>
        </w:tc>
        <w:tc>
          <w:tcPr>
            <w:tcW w:w="4539" w:type="dxa"/>
          </w:tcPr>
          <w:p w:rsidR="00DA056C" w:rsidRPr="00A9710F" w:rsidRDefault="00A9710F" w:rsidP="00A9710F">
            <w:pPr>
              <w:rPr>
                <w:lang w:val="kk-KZ"/>
              </w:rPr>
            </w:pPr>
            <w:r w:rsidRPr="00A9710F">
              <w:rPr>
                <w:lang w:val="kk-KZ"/>
              </w:rPr>
              <w:t xml:space="preserve">Мутизм немесе объектіге қатысы жоқ номинативті сипаттағы жеке сөздер. "Ана "(әке, </w:t>
            </w:r>
            <w:r>
              <w:rPr>
                <w:lang w:val="kk-KZ"/>
              </w:rPr>
              <w:t>әже)," бер</w:t>
            </w:r>
            <w:r w:rsidRPr="00A9710F">
              <w:rPr>
                <w:lang w:val="kk-KZ"/>
              </w:rPr>
              <w:t>". Сөздерге селективті көзқарас. Өңделген сөйлеуді түсінуді кешіктіру, сөйлеуге селективті реакция.</w:t>
            </w:r>
          </w:p>
        </w:tc>
      </w:tr>
      <w:tr w:rsidR="00DA056C" w:rsidTr="00340E2E">
        <w:tc>
          <w:tcPr>
            <w:tcW w:w="2235" w:type="dxa"/>
          </w:tcPr>
          <w:p w:rsidR="00DA056C" w:rsidRDefault="007A353D" w:rsidP="005D150C">
            <w:r>
              <w:rPr>
                <w:lang w:val="kk-KZ"/>
              </w:rPr>
              <w:t>Әлеуметтік мінез-құлық және тарау ойыны</w:t>
            </w:r>
          </w:p>
        </w:tc>
        <w:tc>
          <w:tcPr>
            <w:tcW w:w="4214" w:type="dxa"/>
          </w:tcPr>
          <w:p w:rsidR="00DA056C" w:rsidRDefault="00A9710F" w:rsidP="00403BC1">
            <w:r w:rsidRPr="00A9710F">
              <w:t>Дыбыстар мен қозғалыстарға еліктейді (мысалы, қол шапалақтау). Шыныаяқтан ішеді, саусақтарымен жейді, жасырын ойыншық іздейді. Алғысы келетін нысанды көрсетеді. Сөйлеушінің бетіне назар аударады. Ересектердің өз қалауларын түсінбеуіне аффективті жауап береді, жағдайға келіспеушілікті білдіреді. Бірлескен назар аударуды, зерттеу әрекетін көрсетеді. Бейтаныс ад</w:t>
            </w:r>
            <w:r>
              <w:t>амдар жақындаған кезде алаңдайды</w:t>
            </w:r>
            <w:r w:rsidRPr="00A9710F">
              <w:t>. Ол қарапайым күнделікті әрекеттерді орындайды (қасықпен жейді, тарауға тырысады)</w:t>
            </w:r>
          </w:p>
        </w:tc>
        <w:tc>
          <w:tcPr>
            <w:tcW w:w="4539" w:type="dxa"/>
          </w:tcPr>
          <w:p w:rsidR="00DA056C" w:rsidRDefault="00A9710F" w:rsidP="00403BC1">
            <w:r w:rsidRPr="00A9710F">
              <w:t>Анамен қарым-қатынас кейде "симбиоз" түрінде болады, кейбіреулер ананы "көрмейді". Адамдарды жансыз заттар ретінде тексереді. Балалардан (әсіресе оның жасынан) аулақ болуға тырысады, оларға жиі аг</w:t>
            </w:r>
            <w:r>
              <w:t>рессияны көрсетеді. Саусағын</w:t>
            </w:r>
            <w:r w:rsidRPr="00A9710F">
              <w:t xml:space="preserve"> қызығушылық объектісіне көрсетпейді. Өз әсерлерін, эмоцияларын басқалармен бөлісуге тырыспайды. Ойын емес заттармен қарапайым айла-шарғы жасау немесе ойыншықтарды басқа мақсатта пайдалану. Өмірлік қажеттіліктер туралы сигнал бере алады, бірақ айналымсыз. Кідіріс 10 қарапайым механизмдерге, құрылғыларға қызығушылық. ұқыптылық дағдыларын қалыптастыру.</w:t>
            </w:r>
          </w:p>
        </w:tc>
      </w:tr>
      <w:tr w:rsidR="005D150C" w:rsidTr="00340E2E">
        <w:tc>
          <w:tcPr>
            <w:tcW w:w="10988" w:type="dxa"/>
            <w:gridSpan w:val="3"/>
          </w:tcPr>
          <w:p w:rsidR="005D150C" w:rsidRPr="00322AA4" w:rsidRDefault="00322AA4" w:rsidP="00322AA4">
            <w:pPr>
              <w:jc w:val="center"/>
              <w:rPr>
                <w:lang w:val="kk-KZ"/>
              </w:rPr>
            </w:pPr>
            <w:r>
              <w:t>Даму ерек</w:t>
            </w:r>
            <w:r>
              <w:rPr>
                <w:lang w:val="kk-KZ"/>
              </w:rPr>
              <w:t>шеліктері</w:t>
            </w:r>
            <w:r>
              <w:t xml:space="preserve">: норма </w:t>
            </w:r>
            <w:r>
              <w:rPr>
                <w:lang w:val="kk-KZ"/>
              </w:rPr>
              <w:t>және</w:t>
            </w:r>
            <w:r>
              <w:t xml:space="preserve"> АСБ</w:t>
            </w:r>
            <w:r w:rsidR="005D150C">
              <w:t xml:space="preserve">. 18 </w:t>
            </w:r>
            <w:r>
              <w:rPr>
                <w:lang w:val="kk-KZ"/>
              </w:rPr>
              <w:t>ай</w:t>
            </w:r>
          </w:p>
        </w:tc>
      </w:tr>
      <w:tr w:rsidR="00E70351" w:rsidTr="00340E2E">
        <w:tc>
          <w:tcPr>
            <w:tcW w:w="2235" w:type="dxa"/>
          </w:tcPr>
          <w:p w:rsidR="00E70351" w:rsidRPr="007A353D" w:rsidRDefault="007A353D" w:rsidP="005D150C">
            <w:pPr>
              <w:rPr>
                <w:lang w:val="kk-KZ"/>
              </w:rPr>
            </w:pPr>
            <w:r>
              <w:rPr>
                <w:lang w:val="kk-KZ"/>
              </w:rPr>
              <w:lastRenderedPageBreak/>
              <w:t>Қозғалыс дамуы</w:t>
            </w:r>
          </w:p>
        </w:tc>
        <w:tc>
          <w:tcPr>
            <w:tcW w:w="4214" w:type="dxa"/>
          </w:tcPr>
          <w:p w:rsidR="00E70351" w:rsidRDefault="00A9710F" w:rsidP="00403BC1">
            <w:r>
              <w:rPr>
                <w:lang w:val="kk-KZ"/>
              </w:rPr>
              <w:t>А</w:t>
            </w:r>
            <w:r w:rsidRPr="00A9710F">
              <w:rPr>
                <w:lang w:val="kk-KZ"/>
              </w:rPr>
              <w:t xml:space="preserve">яқтарын сәл </w:t>
            </w:r>
            <w:r>
              <w:rPr>
                <w:lang w:val="kk-KZ"/>
              </w:rPr>
              <w:t xml:space="preserve">екі </w:t>
            </w:r>
            <w:r w:rsidRPr="00A9710F">
              <w:rPr>
                <w:lang w:val="kk-KZ"/>
              </w:rPr>
              <w:t>жағына қойып</w:t>
            </w:r>
            <w:r>
              <w:rPr>
                <w:lang w:val="kk-KZ"/>
              </w:rPr>
              <w:t xml:space="preserve"> жүреді</w:t>
            </w:r>
            <w:r w:rsidRPr="00A9710F">
              <w:rPr>
                <w:lang w:val="kk-KZ"/>
              </w:rPr>
              <w:t>, қолды д</w:t>
            </w:r>
            <w:r>
              <w:rPr>
                <w:lang w:val="kk-KZ"/>
              </w:rPr>
              <w:t>енеге жақын ұстайды (сақ болып</w:t>
            </w:r>
            <w:r w:rsidRPr="00A9710F">
              <w:rPr>
                <w:lang w:val="kk-KZ"/>
              </w:rPr>
              <w:t>). Жүгіреді. Олар ойыншықтарды көтеріп, қайтарады деген үмітпен еденге лақтыруды тоқтатады, ойыншықтарды аузына алуды тоқтата</w:t>
            </w:r>
            <w:r>
              <w:rPr>
                <w:lang w:val="kk-KZ"/>
              </w:rPr>
              <w:t>ды. Ол Ø3 мм допты дәл пинцетті алыспен</w:t>
            </w:r>
            <w:r w:rsidRPr="00A9710F">
              <w:rPr>
                <w:lang w:val="kk-KZ"/>
              </w:rPr>
              <w:t xml:space="preserve"> ұстап алады. Қасықпен жейді, шыныаяқтан өздігінен ішеді. </w:t>
            </w:r>
            <w:r w:rsidRPr="00A9710F">
              <w:t>Суреттердегі бөлшектерді ажыратады. Дыбыстардың көзі мен</w:t>
            </w:r>
            <w:r>
              <w:t xml:space="preserve"> локализациясын жақсы анықтайды</w:t>
            </w:r>
            <w:r w:rsidR="005D150C">
              <w:t>.</w:t>
            </w:r>
          </w:p>
        </w:tc>
        <w:tc>
          <w:tcPr>
            <w:tcW w:w="4539" w:type="dxa"/>
          </w:tcPr>
          <w:p w:rsidR="00E70351" w:rsidRDefault="00A9710F" w:rsidP="00403BC1">
            <w:r w:rsidRPr="00A9710F">
              <w:t xml:space="preserve">Ол өте мұқият немесе серпінді, импульсивті жүреді. Стереотиптер айқынырақ болады: секіру сериясы, өз осіне айналады, саусақтармен немесе бүкіл </w:t>
            </w:r>
            <w:r>
              <w:rPr>
                <w:lang w:val="kk-KZ"/>
              </w:rPr>
              <w:t>қолымен</w:t>
            </w:r>
            <w:r w:rsidRPr="00A9710F">
              <w:t xml:space="preserve"> қайталанатын қозғалыстарды</w:t>
            </w:r>
            <w:r>
              <w:t xml:space="preserve"> орындайды. Қозғалыс стереотипі</w:t>
            </w:r>
            <w:r>
              <w:rPr>
                <w:lang w:val="kk-KZ"/>
              </w:rPr>
              <w:t>ерекше</w:t>
            </w:r>
            <w:r>
              <w:t xml:space="preserve"> сипат алады. Алғашқы екі саусағымен тарсылдатады</w:t>
            </w:r>
            <w:r w:rsidRPr="00A9710F">
              <w:t>, қалған үшеуі алақанға басылады. Ерекше жағдайға қарағанда әдеттегі ортада ептіліктің жоғары деңгейі</w:t>
            </w:r>
            <w:r>
              <w:rPr>
                <w:lang w:val="kk-KZ"/>
              </w:rPr>
              <w:t>н көрсетеді</w:t>
            </w:r>
            <w:r w:rsidRPr="00A9710F">
              <w:t xml:space="preserve">. Жалпы және ұсақ моториканың дағдыларын дамыту әрекеттері нәтиже бойынша сәтті емес және біркелкі емес. Кейбір балаларда перифериялық көруді қолданудың айқын артықшылығы бар. Контакт "көзге көз" </w:t>
            </w:r>
            <w:r>
              <w:rPr>
                <w:lang w:val="kk-KZ"/>
              </w:rPr>
              <w:t>мүмкін емес</w:t>
            </w:r>
            <w:r w:rsidRPr="00A9710F">
              <w:t xml:space="preserve">. Көбісі жарықты ұнатпайды, кейбіреулері қараңғыдан </w:t>
            </w:r>
            <w:r>
              <w:rPr>
                <w:lang w:val="kk-KZ"/>
              </w:rPr>
              <w:t>қ</w:t>
            </w:r>
            <w:r w:rsidRPr="00A9710F">
              <w:t>орықпайды, қараңғы бөлмеде бо</w:t>
            </w:r>
            <w:r>
              <w:t>лғанды ұнатады. Көбінде</w:t>
            </w:r>
            <w:r w:rsidRPr="00A9710F">
              <w:t xml:space="preserve"> иіскеуге және жалап алуға ұмтылады.</w:t>
            </w:r>
          </w:p>
        </w:tc>
      </w:tr>
      <w:tr w:rsidR="00E70351" w:rsidTr="00340E2E">
        <w:tc>
          <w:tcPr>
            <w:tcW w:w="2235" w:type="dxa"/>
          </w:tcPr>
          <w:p w:rsidR="00E70351" w:rsidRDefault="007A353D" w:rsidP="005C7867">
            <w:r>
              <w:rPr>
                <w:lang w:val="kk-KZ"/>
              </w:rPr>
              <w:t>Сөйлеудің дамуы</w:t>
            </w:r>
          </w:p>
        </w:tc>
        <w:tc>
          <w:tcPr>
            <w:tcW w:w="4214" w:type="dxa"/>
          </w:tcPr>
          <w:p w:rsidR="00E70351" w:rsidRDefault="00A04F3B" w:rsidP="00403BC1">
            <w:r w:rsidRPr="00A04F3B">
              <w:t>Көптеген заттарды мақсаты мен атауы бойынша ажыратады. Қарапайым нұсқауларды орындайды, дене бөліктерін көрсетеді. Сөйлеуде 20 немесе одан да көп сөздерді қолданады.</w:t>
            </w:r>
          </w:p>
        </w:tc>
        <w:tc>
          <w:tcPr>
            <w:tcW w:w="4539" w:type="dxa"/>
          </w:tcPr>
          <w:p w:rsidR="00E70351" w:rsidRDefault="00A04F3B" w:rsidP="00403BC1">
            <w:r w:rsidRPr="00A04F3B">
              <w:t>Сөйлеудің дамуы әртүрлі дәрежеде бұрмаланған және бұзылған: мутизм; тақырыпқа нашар сәйкес келетін жеке сөздер; эхолалия; сөз-мөрлер, фразалар-мөрлер; мәтіндердің ырғақты ұйымдастырылған фрагменттерін есте сақтайды және жаңғыртады. Сөйлеуде үндеу жоқ. Кері сөйлеуді түсіну нормадан артта қалады, бірақ кейде ассоциативті реакциялармен жасырылады. Сөйлеу есту қабілетін қалыптастырудың артта қалуы</w:t>
            </w:r>
          </w:p>
        </w:tc>
      </w:tr>
      <w:tr w:rsidR="005C7867" w:rsidTr="00340E2E">
        <w:tc>
          <w:tcPr>
            <w:tcW w:w="2235" w:type="dxa"/>
          </w:tcPr>
          <w:p w:rsidR="005C7867" w:rsidRDefault="007A353D" w:rsidP="005C7867">
            <w:r>
              <w:rPr>
                <w:lang w:val="kk-KZ"/>
              </w:rPr>
              <w:t>Кқммуникативтік даму</w:t>
            </w:r>
          </w:p>
        </w:tc>
        <w:tc>
          <w:tcPr>
            <w:tcW w:w="4214" w:type="dxa"/>
          </w:tcPr>
          <w:p w:rsidR="005C7867" w:rsidRDefault="00A04F3B" w:rsidP="00403BC1">
            <w:r w:rsidRPr="00A04F3B">
              <w:t>Нысанды көрсетеді, қызығушылық танытады, оған назар аударады, көмек сұрайды, қимылды, бет әлпетін қолданады</w:t>
            </w:r>
          </w:p>
        </w:tc>
        <w:tc>
          <w:tcPr>
            <w:tcW w:w="4539" w:type="dxa"/>
          </w:tcPr>
          <w:p w:rsidR="005C7867" w:rsidRDefault="00A04F3B" w:rsidP="00403BC1">
            <w:r w:rsidRPr="00A04F3B">
              <w:t>Көмекке жүгінудің орнына-қажеттіліктерді анықтау. Сөйлеу, ым-ишара, бет-әлпет, кеш реакциялар қарым-қатынас мақсатында пайдаланылмайды немесе өте аз және жеткілікті түрде пайдаланылмайды. Кейде 11 өлеңдерді, әндерді мазмұнды түсінбестен ойнату. Кейбіреулер анасымен симбиотикалық қарым — қатынасты дамытады, кейбір балаларда-ананы "байқамайды", "көрмейді".</w:t>
            </w:r>
          </w:p>
        </w:tc>
      </w:tr>
      <w:tr w:rsidR="005C7867" w:rsidTr="00340E2E">
        <w:tc>
          <w:tcPr>
            <w:tcW w:w="2235" w:type="dxa"/>
          </w:tcPr>
          <w:p w:rsidR="005C7867" w:rsidRDefault="007A353D" w:rsidP="00387063">
            <w:r>
              <w:rPr>
                <w:lang w:val="kk-KZ"/>
              </w:rPr>
              <w:t>Әлеуметтік мінез-құлық және ойын</w:t>
            </w:r>
          </w:p>
        </w:tc>
        <w:tc>
          <w:tcPr>
            <w:tcW w:w="4214" w:type="dxa"/>
          </w:tcPr>
          <w:p w:rsidR="005C7867" w:rsidRDefault="00A04F3B" w:rsidP="00403BC1">
            <w:r w:rsidRPr="00A04F3B">
              <w:t>Ересектердің іс-әрекеттерін көшіреді, тізе бүгуді және бір нәрсе жасауды ұнатады (мысалы, кітаптарды қарастыру). Эмоционалды түрде ересектерге тәуелді. Ойыншықтармен мағыналы ойнайды, ойындарда Әлеуметтік және сюжеттік элементтер бар</w:t>
            </w:r>
          </w:p>
        </w:tc>
        <w:tc>
          <w:tcPr>
            <w:tcW w:w="4539" w:type="dxa"/>
          </w:tcPr>
          <w:p w:rsidR="005C7867" w:rsidRDefault="00A04F3B" w:rsidP="00403BC1">
            <w:r w:rsidRPr="00A04F3B">
              <w:t>Оқу және күнделікті өмірде көмек көрсетуден бас тарту немесе, керісінше, оған шамадан тыс тәуелділік; қоршаған ортадағы тұрақтылыққа ұмтылу. Қозғалыс имитациясы дамымаған. Тұрмыстық дағдыларды, өзіне-өзі қызмет көрсету дағдыларын және ұқыптылықты қалыптастырудың кешігуі. Өздігінен және ерікті жағдайларда дағдыларды қолданудағы Диссоциация. Ойын қарабайыр, стереотиптік, манипуляциялық, еліктеу мен сюжеттік элементтерден айырылған, көбінесе ойын емес заттар қолданылады</w:t>
            </w:r>
            <w:r w:rsidR="00387063">
              <w:t>.</w:t>
            </w:r>
          </w:p>
        </w:tc>
      </w:tr>
      <w:tr w:rsidR="00051BC7" w:rsidTr="00340E2E">
        <w:tc>
          <w:tcPr>
            <w:tcW w:w="10988" w:type="dxa"/>
            <w:gridSpan w:val="3"/>
          </w:tcPr>
          <w:p w:rsidR="00051BC7" w:rsidRPr="00322AA4" w:rsidRDefault="00322AA4" w:rsidP="00322AA4">
            <w:pPr>
              <w:jc w:val="center"/>
              <w:rPr>
                <w:lang w:val="kk-KZ"/>
              </w:rPr>
            </w:pPr>
            <w:r>
              <w:t>Даму ерек</w:t>
            </w:r>
            <w:r>
              <w:rPr>
                <w:lang w:val="kk-KZ"/>
              </w:rPr>
              <w:t>шеліктері</w:t>
            </w:r>
            <w:r>
              <w:t xml:space="preserve">: норма </w:t>
            </w:r>
            <w:r>
              <w:rPr>
                <w:lang w:val="kk-KZ"/>
              </w:rPr>
              <w:t>және</w:t>
            </w:r>
            <w:r>
              <w:t xml:space="preserve"> АСБ</w:t>
            </w:r>
            <w:r w:rsidR="00051BC7">
              <w:t xml:space="preserve">. 24 </w:t>
            </w:r>
            <w:r>
              <w:rPr>
                <w:lang w:val="kk-KZ"/>
              </w:rPr>
              <w:t>ай</w:t>
            </w:r>
          </w:p>
        </w:tc>
      </w:tr>
      <w:tr w:rsidR="00051BC7" w:rsidTr="00340E2E">
        <w:tc>
          <w:tcPr>
            <w:tcW w:w="2235" w:type="dxa"/>
          </w:tcPr>
          <w:p w:rsidR="00051BC7" w:rsidRDefault="007A353D" w:rsidP="00051BC7">
            <w:r w:rsidRPr="007A353D">
              <w:t>Қозғалыс және сенсорлық даму, заттармен әрекеттер</w:t>
            </w:r>
          </w:p>
        </w:tc>
        <w:tc>
          <w:tcPr>
            <w:tcW w:w="4214" w:type="dxa"/>
          </w:tcPr>
          <w:p w:rsidR="00A04F3B" w:rsidRPr="00A04F3B" w:rsidRDefault="00A04F3B" w:rsidP="00051BC7">
            <w:pPr>
              <w:rPr>
                <w:lang w:val="kk-KZ"/>
              </w:rPr>
            </w:pPr>
            <w:r w:rsidRPr="00A04F3B">
              <w:t xml:space="preserve">Жүгіреді, </w:t>
            </w:r>
            <w:r>
              <w:t>допты</w:t>
            </w:r>
            <w:r w:rsidRPr="00A04F3B">
              <w:t xml:space="preserve"> аяқпен </w:t>
            </w:r>
            <w:r>
              <w:rPr>
                <w:lang w:val="kk-KZ"/>
              </w:rPr>
              <w:t xml:space="preserve">тебеді, қолдан ұстап немесе сүйеніштерден ұстап баспалдақпен </w:t>
            </w:r>
            <w:r w:rsidRPr="00A04F3B">
              <w:t xml:space="preserve">көтеріледі және түседі. </w:t>
            </w:r>
            <w:r>
              <w:rPr>
                <w:lang w:val="kk-KZ"/>
              </w:rPr>
              <w:t>Допты ұстап алуды көреді</w:t>
            </w:r>
            <w:r w:rsidRPr="00A04F3B">
              <w:t xml:space="preserve">. Ол 6-7 </w:t>
            </w:r>
            <w:r w:rsidRPr="00A04F3B">
              <w:lastRenderedPageBreak/>
              <w:t>текшеден мұнара салады, қарындашпен немесе қаламмен</w:t>
            </w:r>
            <w:r>
              <w:t xml:space="preserve"> дөңгелектерді </w:t>
            </w:r>
            <w:r>
              <w:rPr>
                <w:lang w:val="kk-KZ"/>
              </w:rPr>
              <w:t>салады. З</w:t>
            </w:r>
            <w:r w:rsidRPr="00A04F3B">
              <w:rPr>
                <w:lang w:val="kk-KZ"/>
              </w:rPr>
              <w:t xml:space="preserve">аттарды танып, атай алады, қарапайым командаларды орындайды. </w:t>
            </w:r>
            <w:r>
              <w:rPr>
                <w:lang w:val="kk-KZ"/>
              </w:rPr>
              <w:t>Оңқайлық</w:t>
            </w:r>
            <w:r w:rsidRPr="00A04F3B">
              <w:rPr>
                <w:lang w:val="kk-KZ"/>
              </w:rPr>
              <w:t>/ солшылдық анықталды.</w:t>
            </w:r>
          </w:p>
          <w:p w:rsidR="00051BC7" w:rsidRDefault="00051BC7" w:rsidP="00051BC7"/>
        </w:tc>
        <w:tc>
          <w:tcPr>
            <w:tcW w:w="4539" w:type="dxa"/>
          </w:tcPr>
          <w:p w:rsidR="00051BC7" w:rsidRDefault="00A04F3B" w:rsidP="00A04F3B">
            <w:r>
              <w:rPr>
                <w:lang w:val="kk-KZ"/>
              </w:rPr>
              <w:lastRenderedPageBreak/>
              <w:t>Кейбір</w:t>
            </w:r>
            <w:r w:rsidRPr="00A04F3B">
              <w:t xml:space="preserve"> жағдайлард</w:t>
            </w:r>
            <w:r>
              <w:rPr>
                <w:lang w:val="kk-KZ"/>
              </w:rPr>
              <w:t>а</w:t>
            </w:r>
            <w:r>
              <w:t xml:space="preserve"> қозғалу саласының регресі</w:t>
            </w:r>
            <w:r w:rsidRPr="00A04F3B">
              <w:t xml:space="preserve">. Әрқашан дерлік жас нормасының деңгейінен артта қалу. Ерікті қозғалыстарда икемділік, ыңғайсыздық, дегенмен өздігінен </w:t>
            </w:r>
            <w:r w:rsidRPr="00A04F3B">
              <w:lastRenderedPageBreak/>
              <w:t>қозғалыс белсенділігінде дисметриямен үйлескен икемділік жиі кездеседі. Заттармен көптеген стереотиптік манипуляциялар: түрту, айналдыру, қолды қолмен ауыстыру және т.б. сенсорлық дамуда — бұл 18 айдағыдай., кейде сенсорлық қабылдаумен байланысты атиптік көріністер мен қорқыныштардың шиеленісуі. Тұтас сенсорлық бейнені қалыптастырудағы айқын қиындықтар (бөлшектерге назар аудару)</w:t>
            </w:r>
          </w:p>
        </w:tc>
      </w:tr>
      <w:tr w:rsidR="00051BC7" w:rsidTr="00340E2E">
        <w:tc>
          <w:tcPr>
            <w:tcW w:w="2235" w:type="dxa"/>
          </w:tcPr>
          <w:p w:rsidR="00051BC7" w:rsidRDefault="007A353D" w:rsidP="00051BC7">
            <w:r>
              <w:rPr>
                <w:lang w:val="kk-KZ"/>
              </w:rPr>
              <w:lastRenderedPageBreak/>
              <w:t>Сөйлеудің дамуы</w:t>
            </w:r>
          </w:p>
        </w:tc>
        <w:tc>
          <w:tcPr>
            <w:tcW w:w="4214" w:type="dxa"/>
          </w:tcPr>
          <w:p w:rsidR="00051BC7" w:rsidRDefault="00A04F3B" w:rsidP="00403BC1">
            <w:r w:rsidRPr="00A04F3B">
              <w:t>Кем дегенде 50 сөз қолданады. Дене бөліктерін және жиі кездесетін заттарды таниды және атайды. Сөйлеуде екі-үш сөзден тұратын тіркестер пайда болады.</w:t>
            </w:r>
          </w:p>
        </w:tc>
        <w:tc>
          <w:tcPr>
            <w:tcW w:w="4539" w:type="dxa"/>
          </w:tcPr>
          <w:p w:rsidR="00051BC7" w:rsidRDefault="00A04F3B" w:rsidP="00403BC1">
            <w:r w:rsidRPr="00A04F3B">
              <w:t>Кейбір балаларда мутизмге дейін сөйлеуді дамытуда регрессия бар. Басқа жағдайларда-мөрлер, фразалар-мөрлер, сөз тіркестеріне түсініктеме беру, қысқа және жиі аграматикалық, сирек 12" қалыпты "дамыған коммуникативті емес" ересек " сөйлеу, интонациялық түрде таусылған.</w:t>
            </w:r>
          </w:p>
        </w:tc>
      </w:tr>
      <w:tr w:rsidR="00051BC7" w:rsidTr="00340E2E">
        <w:tc>
          <w:tcPr>
            <w:tcW w:w="2235" w:type="dxa"/>
          </w:tcPr>
          <w:p w:rsidR="00051BC7" w:rsidRDefault="007A353D" w:rsidP="007A353D">
            <w:r>
              <w:t xml:space="preserve">Коммуникативті </w:t>
            </w:r>
            <w:r>
              <w:rPr>
                <w:lang w:val="kk-KZ"/>
              </w:rPr>
              <w:t>даму</w:t>
            </w:r>
          </w:p>
        </w:tc>
        <w:tc>
          <w:tcPr>
            <w:tcW w:w="4214" w:type="dxa"/>
          </w:tcPr>
          <w:p w:rsidR="00051BC7" w:rsidRDefault="00E70FA5" w:rsidP="00403BC1">
            <w:r w:rsidRPr="00E70FA5">
              <w:t>Көмек сұрайды, қоршаған орта туралы сұрақтар қояды. Фотосуреттегі жақын адамдарды таниды және атайды. Қарым-қатынаста ол сөйлеуді ғана емес, қимылды да, мимиканы да қолданады</w:t>
            </w:r>
          </w:p>
        </w:tc>
        <w:tc>
          <w:tcPr>
            <w:tcW w:w="4539" w:type="dxa"/>
          </w:tcPr>
          <w:p w:rsidR="00051BC7" w:rsidRDefault="00E70FA5" w:rsidP="00403BC1">
            <w:r w:rsidRPr="00E70FA5">
              <w:t>Негізгі: қимылдардың, мимиканың және басқа да ауызша емес қарым-қатынас құралдарының коммуникативті функциясының дамымауы және / немесе бұзылуы. Көптеген адамдар өздерінің жақындары мен өздерін фотосуреттерден танымайды</w:t>
            </w:r>
          </w:p>
        </w:tc>
      </w:tr>
      <w:tr w:rsidR="00051BC7" w:rsidTr="00340E2E">
        <w:tc>
          <w:tcPr>
            <w:tcW w:w="2235" w:type="dxa"/>
          </w:tcPr>
          <w:p w:rsidR="00051BC7" w:rsidRPr="007A353D" w:rsidRDefault="007A353D" w:rsidP="00051BC7">
            <w:pPr>
              <w:rPr>
                <w:lang w:val="kk-KZ"/>
              </w:rPr>
            </w:pPr>
            <w:r>
              <w:rPr>
                <w:lang w:val="kk-KZ"/>
              </w:rPr>
              <w:t>Әлеуметтік мінез-өқлыө және ойын</w:t>
            </w:r>
          </w:p>
        </w:tc>
        <w:tc>
          <w:tcPr>
            <w:tcW w:w="4214" w:type="dxa"/>
          </w:tcPr>
          <w:p w:rsidR="00051BC7" w:rsidRDefault="00E70FA5" w:rsidP="00E70FA5">
            <w:r w:rsidRPr="00E70FA5">
              <w:rPr>
                <w:lang w:val="kk-KZ"/>
              </w:rPr>
              <w:t xml:space="preserve">Ойыншықтармен еліктейтін әлеуметтік-еліктейтін ойындар ойнайды (мысалы, шай қайнату, оны шыныаяқтарға құйып, қуыршақтардың шайымен ішу), кейде ойынның негізгі сюжеті болады. Ол басқа балаларға қарағанда жиі ойнайды. Ол ата-аналардың назарын талап етеді, эмоционалды түрде оларға тәуелді, өтініштер мен талаптардың орындалмауына теріс әсер етеді. </w:t>
            </w:r>
            <w:r>
              <w:t>Ішінара кию және шешу</w:t>
            </w:r>
            <w:r>
              <w:rPr>
                <w:lang w:val="kk-KZ"/>
              </w:rPr>
              <w:t>дағдыларына</w:t>
            </w:r>
            <w:r w:rsidRPr="00E70FA5">
              <w:t>, ұқыптылық дағдыларына ие.</w:t>
            </w:r>
          </w:p>
        </w:tc>
        <w:tc>
          <w:tcPr>
            <w:tcW w:w="4539" w:type="dxa"/>
          </w:tcPr>
          <w:p w:rsidR="00051BC7" w:rsidRDefault="00E70FA5" w:rsidP="00403BC1">
            <w:r w:rsidRPr="00E70FA5">
              <w:t>Басқа адамдармен қарым-қатынас екі жақты, балалармен байланыс ескерілмейді немесе балалардың қорқынышы байқалады. Тіпті жақын адамдармен қарым-қатынас негізінен ресми және шектеулі. Ауызша қарым-қатынасқа, оның ішінде аты-жөніне Реакция жиі болмайды. Ортақ назар жоқ (белгілі бір объектіге назар аудару қиын, ол өзін қызықтыратын объектілерге басқалардың назарын аударуға тырыспайды). Кейбір жағдайларда ұқыптылық, тұрмыстық дағдыларды дамытуда кідіріс немесе регрессия. Тәуелсіздікке деген ұмтылыс жоқ немесе әлсіреген және (немесе) бұрмаланған.</w:t>
            </w:r>
          </w:p>
        </w:tc>
      </w:tr>
    </w:tbl>
    <w:p w:rsidR="00FB7EE1" w:rsidRDefault="00E70FA5" w:rsidP="00E70FA5">
      <w:pPr>
        <w:jc w:val="both"/>
      </w:pPr>
      <w:r w:rsidRPr="00E70FA5">
        <w:t>Сонымен қатар, диагноз кезінде аутизммен жиі кездесетін мінез-құлық проблемалары қарастырылады: моториканың бұзылуы, сезімталдықтың жоғарылауы, қабылдау ерекшеліктері, өзіне зиян келтіру (ол шаштарын жұлып алады, басын қатты бетке (еденге, қабырғаға) тигізе алады, теріні және жараларды тырнап, жыртып тастай алады). беттер (қыртыстар), өзін тістей алады). Қауіп сезімін</w:t>
      </w:r>
      <w:r>
        <w:rPr>
          <w:lang w:val="kk-KZ"/>
        </w:rPr>
        <w:t>ің</w:t>
      </w:r>
      <w:r w:rsidRPr="00E70FA5">
        <w:t xml:space="preserve"> бұз</w:t>
      </w:r>
      <w:r>
        <w:rPr>
          <w:lang w:val="kk-KZ"/>
        </w:rPr>
        <w:t>ыл</w:t>
      </w:r>
      <w:r w:rsidRPr="00E70FA5">
        <w:t>у</w:t>
      </w:r>
      <w:r>
        <w:rPr>
          <w:lang w:val="kk-KZ"/>
        </w:rPr>
        <w:t>ы</w:t>
      </w:r>
      <w:bookmarkStart w:id="0" w:name="_GoBack"/>
      <w:bookmarkEnd w:id="0"/>
      <w:r w:rsidRPr="00E70FA5">
        <w:t>. Бұл жағдайда бала өзін-өзі сақтау инстинкті жоқ сияқты әрекет ете алады, ол сақтықты қажет ететін жағдайларды танымайды, қауіп-қатерге ұмтылып, бұрын пайда болған теріс тәжірибеге қарамастан, сол жағдайда қауіпсіздік ережелерін қайта-қайта бұзуы мүмкін. Төменде көрсетілген белгілер танысу үшін көрсетілген. Әрине, олардың барлығын аутизмі бар балада бір уақытта байқауға болмайды, сонымен қатар кейбір белгілер аутизмі жоқ балаларда да кездеседі.</w:t>
      </w:r>
    </w:p>
    <w:sectPr w:rsidR="00FB7EE1" w:rsidSect="00340E2E">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useFELayout/>
  </w:compat>
  <w:rsids>
    <w:rsidRoot w:val="00B955F1"/>
    <w:rsid w:val="00051BC7"/>
    <w:rsid w:val="00096BAC"/>
    <w:rsid w:val="000E3DCA"/>
    <w:rsid w:val="0013562B"/>
    <w:rsid w:val="0029465E"/>
    <w:rsid w:val="002F3286"/>
    <w:rsid w:val="00322AA4"/>
    <w:rsid w:val="00340E2E"/>
    <w:rsid w:val="00387063"/>
    <w:rsid w:val="004F57FB"/>
    <w:rsid w:val="005C7867"/>
    <w:rsid w:val="005D150C"/>
    <w:rsid w:val="007A353D"/>
    <w:rsid w:val="008C567B"/>
    <w:rsid w:val="00A04F3B"/>
    <w:rsid w:val="00A9710F"/>
    <w:rsid w:val="00B24889"/>
    <w:rsid w:val="00B955F1"/>
    <w:rsid w:val="00C54728"/>
    <w:rsid w:val="00CC07AF"/>
    <w:rsid w:val="00DA056C"/>
    <w:rsid w:val="00E70351"/>
    <w:rsid w:val="00E70FA5"/>
    <w:rsid w:val="00F02B80"/>
    <w:rsid w:val="00F74872"/>
    <w:rsid w:val="00FB7E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8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55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1994</Words>
  <Characters>11367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2021-07-21T06:12:00Z</dcterms:created>
  <dcterms:modified xsi:type="dcterms:W3CDTF">2021-07-21T06:12:00Z</dcterms:modified>
</cp:coreProperties>
</file>